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5DAD5">
      <w:pPr>
        <w:jc w:val="center"/>
        <w:rPr>
          <w:rFonts w:hint="eastAsia" w:ascii="仿宋" w:hAnsi="仿宋" w:eastAsia="仿宋" w:cs="仿宋"/>
          <w:sz w:val="72"/>
        </w:rPr>
      </w:pPr>
    </w:p>
    <w:p w14:paraId="7C1A2AE2">
      <w:pPr>
        <w:jc w:val="center"/>
        <w:rPr>
          <w:rFonts w:hint="eastAsia" w:ascii="仿宋" w:hAnsi="仿宋" w:eastAsia="仿宋" w:cs="仿宋"/>
          <w:sz w:val="72"/>
        </w:rPr>
      </w:pPr>
    </w:p>
    <w:p w14:paraId="46373E3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2A66178E">
      <w:pPr>
        <w:pStyle w:val="12"/>
      </w:pPr>
    </w:p>
    <w:p w14:paraId="3A2F650D">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超滤膜采购项目</w:t>
      </w:r>
    </w:p>
    <w:p w14:paraId="61432FC5">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490A3522">
      <w:pPr>
        <w:jc w:val="center"/>
        <w:rPr>
          <w:rFonts w:hint="eastAsia" w:ascii="仿宋" w:hAnsi="仿宋" w:eastAsia="仿宋" w:cs="仿宋"/>
          <w:b/>
          <w:sz w:val="48"/>
          <w:szCs w:val="48"/>
        </w:rPr>
      </w:pPr>
    </w:p>
    <w:p w14:paraId="34A5FB8B">
      <w:pPr>
        <w:spacing w:line="360" w:lineRule="auto"/>
        <w:rPr>
          <w:rFonts w:hint="eastAsia" w:ascii="仿宋" w:hAnsi="仿宋" w:eastAsia="仿宋" w:cs="仿宋"/>
          <w:sz w:val="40"/>
          <w:szCs w:val="48"/>
        </w:rPr>
      </w:pPr>
    </w:p>
    <w:p w14:paraId="14726ACA">
      <w:pPr>
        <w:spacing w:line="360" w:lineRule="auto"/>
        <w:rPr>
          <w:rFonts w:hint="eastAsia" w:ascii="仿宋" w:hAnsi="仿宋" w:eastAsia="仿宋" w:cs="仿宋"/>
          <w:sz w:val="40"/>
          <w:szCs w:val="48"/>
        </w:rPr>
      </w:pPr>
    </w:p>
    <w:p w14:paraId="200DCDF6">
      <w:pPr>
        <w:spacing w:line="360" w:lineRule="auto"/>
        <w:rPr>
          <w:rFonts w:hint="eastAsia" w:ascii="仿宋" w:hAnsi="仿宋" w:eastAsia="仿宋" w:cs="仿宋"/>
          <w:sz w:val="40"/>
          <w:szCs w:val="48"/>
        </w:rPr>
      </w:pPr>
    </w:p>
    <w:p w14:paraId="7375F701">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bookmarkStart w:id="1" w:name="OLE_LINK1"/>
      <w:r>
        <w:rPr>
          <w:rFonts w:hint="eastAsia" w:ascii="仿宋" w:hAnsi="仿宋" w:eastAsia="仿宋" w:cs="仿宋"/>
          <w:sz w:val="32"/>
          <w:szCs w:val="32"/>
          <w:u w:val="single"/>
          <w:lang w:val="en-US" w:eastAsia="zh-CN"/>
        </w:rPr>
        <w:t>SX-CG-CL-2505009</w:t>
      </w:r>
      <w:bookmarkEnd w:id="1"/>
      <w:r>
        <w:rPr>
          <w:rFonts w:hint="eastAsia" w:ascii="仿宋" w:hAnsi="仿宋" w:eastAsia="仿宋" w:cs="仿宋"/>
          <w:sz w:val="32"/>
          <w:szCs w:val="32"/>
          <w:u w:val="single"/>
          <w:lang w:val="en-US" w:eastAsia="zh-CN"/>
        </w:rPr>
        <w:t xml:space="preserve"> </w:t>
      </w:r>
    </w:p>
    <w:p w14:paraId="031ABC65">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超滤膜采购项目</w:t>
      </w:r>
    </w:p>
    <w:p w14:paraId="3E8B2D7F">
      <w:pPr>
        <w:rPr>
          <w:rFonts w:hint="eastAsia" w:ascii="仿宋" w:hAnsi="仿宋" w:eastAsia="仿宋" w:cs="仿宋"/>
          <w:sz w:val="84"/>
        </w:rPr>
      </w:pPr>
    </w:p>
    <w:p w14:paraId="2D57FFF9">
      <w:pPr>
        <w:rPr>
          <w:rFonts w:hint="eastAsia" w:ascii="仿宋" w:hAnsi="仿宋" w:eastAsia="仿宋" w:cs="仿宋"/>
          <w:sz w:val="84"/>
        </w:rPr>
      </w:pPr>
    </w:p>
    <w:p w14:paraId="7E14920A">
      <w:pPr>
        <w:rPr>
          <w:rFonts w:hint="eastAsia" w:ascii="仿宋" w:hAnsi="仿宋" w:eastAsia="仿宋" w:cs="仿宋"/>
          <w:sz w:val="84"/>
        </w:rPr>
      </w:pPr>
    </w:p>
    <w:p w14:paraId="13DD5749">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7149B18">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14:paraId="2516290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C222744">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6657C21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1C6E811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22F7DBAA">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704CC4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609CCE29">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2C1E46AA">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7148507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7213EC38">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2AD75290">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25122280">
      <w:pPr>
        <w:rPr>
          <w:rFonts w:hint="eastAsia" w:ascii="仿宋" w:hAnsi="仿宋" w:eastAsia="仿宋" w:cs="仿宋"/>
          <w:sz w:val="36"/>
        </w:rPr>
      </w:pPr>
    </w:p>
    <w:p w14:paraId="3C26A28B">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5407448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超滤膜</w:t>
      </w:r>
      <w:r>
        <w:rPr>
          <w:rFonts w:hint="eastAsia" w:ascii="仿宋" w:hAnsi="仿宋" w:eastAsia="仿宋" w:cs="仿宋"/>
          <w:sz w:val="30"/>
          <w:szCs w:val="30"/>
        </w:rPr>
        <w:t>一批，欢迎符合要求的供应商积极参与。</w:t>
      </w:r>
    </w:p>
    <w:p w14:paraId="1A551D0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58509A6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SX-CG-CL-2505009  </w:t>
      </w:r>
    </w:p>
    <w:p w14:paraId="5B04AC7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043" w:type="pct"/>
        <w:jc w:val="center"/>
        <w:tblLayout w:type="fixed"/>
        <w:tblCellMar>
          <w:top w:w="0" w:type="dxa"/>
          <w:left w:w="108" w:type="dxa"/>
          <w:bottom w:w="0" w:type="dxa"/>
          <w:right w:w="108" w:type="dxa"/>
        </w:tblCellMar>
      </w:tblPr>
      <w:tblGrid>
        <w:gridCol w:w="399"/>
        <w:gridCol w:w="1230"/>
        <w:gridCol w:w="2220"/>
        <w:gridCol w:w="540"/>
        <w:gridCol w:w="465"/>
        <w:gridCol w:w="1404"/>
        <w:gridCol w:w="3108"/>
      </w:tblGrid>
      <w:tr w14:paraId="1577FDFD">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0C9DE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88F4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3DA9E9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A1FF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6C6D2B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2D8AC6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5E611D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54B90E1D">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28CF0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AD3CB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超滤膜</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5E4C614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M083G 66.0318V</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C2E69F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BCAF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只</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0846D3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berghof、pentair、特里高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B6B6B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需提供3年质保，质保期内通膜加药洗完后五根膜管产水量不得低于15m3/h；配套膜管绑带，质保期内提供每年一次清洗服务及一次全自动通膜服务；提供捡漏工具及堵头及配套纤维保护板；</w:t>
            </w:r>
          </w:p>
        </w:tc>
      </w:tr>
    </w:tbl>
    <w:p w14:paraId="6FE9B01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3.技术要求：</w:t>
      </w:r>
    </w:p>
    <w:p w14:paraId="140CA0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lang w:val="en-US" w:eastAsia="zh-CN"/>
        </w:rPr>
      </w:pPr>
      <w:r>
        <w:rPr>
          <w:rFonts w:hint="eastAsia" w:ascii="仿宋" w:hAnsi="仿宋" w:eastAsia="仿宋" w:cs="仿宋"/>
          <w:sz w:val="30"/>
          <w:szCs w:val="30"/>
          <w:lang w:val="en-US" w:eastAsia="zh-CN"/>
        </w:rPr>
        <w:t>中标单位需提供3年质保，质保期内通膜加药洗完后五根膜管产水量不得低于15m3/h；配套膜管绑带，质保期内提供每年一次清洗服务及一次全自动通膜服务；提供捡漏工具及堵头及配套纤维保护板。</w:t>
      </w:r>
    </w:p>
    <w:p w14:paraId="52FCE5E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val="en-US" w:eastAsia="zh-CN"/>
        </w:rPr>
        <w:t>整</w:t>
      </w:r>
      <w:r>
        <w:rPr>
          <w:rFonts w:hint="eastAsia" w:ascii="仿宋" w:hAnsi="仿宋" w:eastAsia="仿宋" w:cs="仿宋"/>
          <w:sz w:val="30"/>
          <w:szCs w:val="30"/>
        </w:rPr>
        <w:t>。</w:t>
      </w:r>
    </w:p>
    <w:p w14:paraId="1EA6BC15">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参与本次项目的投标单位</w:t>
      </w:r>
      <w:r>
        <w:rPr>
          <w:rFonts w:hint="eastAsia" w:ascii="仿宋" w:hAnsi="仿宋" w:eastAsia="仿宋" w:cs="仿宋"/>
          <w:sz w:val="30"/>
          <w:szCs w:val="30"/>
          <w:lang w:val="en-US" w:eastAsia="zh-CN"/>
        </w:rPr>
        <w:t>须提供相应品牌的授权证明及部分历史供货业绩</w:t>
      </w:r>
      <w:r>
        <w:rPr>
          <w:rFonts w:hint="eastAsia" w:ascii="仿宋" w:hAnsi="仿宋" w:eastAsia="仿宋" w:cs="仿宋"/>
          <w:color w:val="auto"/>
          <w:sz w:val="30"/>
          <w:szCs w:val="30"/>
          <w:lang w:val="en-US" w:eastAsia="zh-CN"/>
        </w:rPr>
        <w:t>。</w:t>
      </w:r>
    </w:p>
    <w:p w14:paraId="3EC0667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78B09A6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6D3B873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3D51F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31FF93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07B9B9C7">
      <w:pPr>
        <w:pStyle w:val="2"/>
        <w:rPr>
          <w:rFonts w:hint="default"/>
          <w:lang w:val="en-US" w:eastAsia="zh-CN"/>
        </w:rPr>
      </w:pPr>
      <w:r>
        <w:rPr>
          <w:rFonts w:hint="eastAsia" w:ascii="仿宋" w:hAnsi="仿宋" w:eastAsia="仿宋" w:cs="仿宋"/>
          <w:sz w:val="30"/>
          <w:szCs w:val="30"/>
          <w:lang w:val="en-US" w:eastAsia="zh-CN"/>
        </w:rPr>
        <w:t>5.本项目内容不允许分包。</w:t>
      </w:r>
    </w:p>
    <w:p w14:paraId="49680D3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3A43B0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5月21</w:t>
      </w:r>
      <w:r>
        <w:rPr>
          <w:rFonts w:hint="eastAsia" w:ascii="仿宋_GB2312" w:eastAsia="仿宋_GB2312"/>
          <w:sz w:val="30"/>
          <w:szCs w:val="30"/>
        </w:rPr>
        <w:t>日</w:t>
      </w:r>
      <w:r>
        <w:rPr>
          <w:rFonts w:hint="eastAsia" w:ascii="仿宋_GB2312" w:eastAsia="仿宋_GB2312"/>
          <w:sz w:val="30"/>
          <w:szCs w:val="30"/>
          <w:lang w:val="en-US" w:eastAsia="zh-CN"/>
        </w:rPr>
        <w:t>13:30</w:t>
      </w:r>
      <w:r>
        <w:rPr>
          <w:rFonts w:hint="eastAsia" w:ascii="仿宋_GB2312" w:eastAsia="仿宋_GB2312"/>
          <w:sz w:val="30"/>
          <w:szCs w:val="30"/>
        </w:rPr>
        <w:t>。</w:t>
      </w:r>
    </w:p>
    <w:p w14:paraId="25605DC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7F29ED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6A2C7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73C8EF7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0575-85791913</w:t>
      </w:r>
    </w:p>
    <w:p w14:paraId="36C08D5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37EB0A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35C8DDB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36D8B66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E67E78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EA5D73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2DAA836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384002A2">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6340934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77FFCA6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319E0D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18BA632">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5月15</w:t>
      </w:r>
      <w:bookmarkStart w:id="21" w:name="_GoBack"/>
      <w:bookmarkEnd w:id="21"/>
      <w:r>
        <w:rPr>
          <w:rFonts w:hint="eastAsia" w:ascii="仿宋_GB2312" w:eastAsia="仿宋_GB2312"/>
          <w:sz w:val="30"/>
          <w:szCs w:val="30"/>
        </w:rPr>
        <w:t>日</w:t>
      </w:r>
    </w:p>
    <w:p w14:paraId="055EE12F">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922"/>
      <w:bookmarkStart w:id="10" w:name="_Toc530583879"/>
      <w:bookmarkStart w:id="11" w:name="_Toc23057"/>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41B557D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16D90A7B">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4791329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308B05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53DA2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6BB7FF72">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2C3A70BB">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68E31BF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79741A5">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10D92F1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BA1CBC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01A3304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2BF5CC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64911FA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41DC0D4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1B7607E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14C587A8">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421B403F">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5A0015BB">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6E9CAD1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262885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4C274DBA">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F8D698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3506DC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3ACDC3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45C8680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BCED19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141F2052">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66534D86">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2B96BA45">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5D21D53">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D31679A">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08DD1BF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29892F12">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1D73B583">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6F914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298EE272">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D2F9C6E">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750EC67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0FD34D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ADDD2A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2ECD7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24CE0278">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5F9E136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1075F4C5">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33D7F42B">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43BC3BDB">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7243C598">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17F5BCAA">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7416E4CF">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6A9B370C">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DD3CB6">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A4977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1888FC5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398000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0C32006A">
      <w:pPr>
        <w:pStyle w:val="4"/>
        <w:numPr>
          <w:ilvl w:val="0"/>
          <w:numId w:val="0"/>
        </w:numPr>
        <w:jc w:val="center"/>
        <w:outlineLvl w:val="9"/>
        <w:rPr>
          <w:rFonts w:hint="eastAsia" w:ascii="仿宋" w:hAnsi="仿宋" w:eastAsia="仿宋" w:cs="仿宋"/>
          <w:snapToGrid w:val="0"/>
          <w:sz w:val="44"/>
          <w:szCs w:val="44"/>
        </w:rPr>
      </w:pPr>
    </w:p>
    <w:p w14:paraId="3A6A1A0E">
      <w:pPr>
        <w:rPr>
          <w:rFonts w:hint="eastAsia" w:ascii="仿宋" w:hAnsi="仿宋" w:eastAsia="仿宋" w:cs="仿宋"/>
          <w:snapToGrid w:val="0"/>
          <w:sz w:val="44"/>
          <w:szCs w:val="44"/>
        </w:rPr>
      </w:pPr>
    </w:p>
    <w:p w14:paraId="4F1CC1CB">
      <w:pPr>
        <w:pStyle w:val="6"/>
        <w:rPr>
          <w:rFonts w:hint="eastAsia" w:ascii="仿宋" w:hAnsi="仿宋" w:eastAsia="仿宋" w:cs="仿宋"/>
          <w:snapToGrid w:val="0"/>
          <w:sz w:val="44"/>
          <w:szCs w:val="44"/>
        </w:rPr>
      </w:pPr>
    </w:p>
    <w:p w14:paraId="0806E12C">
      <w:pPr>
        <w:pStyle w:val="12"/>
        <w:rPr>
          <w:rFonts w:hint="eastAsia" w:ascii="仿宋" w:hAnsi="仿宋" w:eastAsia="仿宋" w:cs="仿宋"/>
          <w:snapToGrid w:val="0"/>
          <w:sz w:val="44"/>
          <w:szCs w:val="44"/>
        </w:rPr>
      </w:pPr>
    </w:p>
    <w:p w14:paraId="5C5C512C">
      <w:pPr>
        <w:rPr>
          <w:rFonts w:hint="eastAsia" w:ascii="仿宋" w:hAnsi="仿宋" w:eastAsia="仿宋" w:cs="仿宋"/>
          <w:snapToGrid w:val="0"/>
          <w:sz w:val="44"/>
          <w:szCs w:val="44"/>
        </w:rPr>
      </w:pPr>
    </w:p>
    <w:p w14:paraId="4A1EB91A">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7"/>
      <w:bookmarkEnd w:id="8"/>
      <w:bookmarkEnd w:id="12"/>
    </w:p>
    <w:p w14:paraId="239B698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00F77EE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3FEB3F5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7F0F792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本项目为单次供货合同，</w:t>
      </w:r>
      <w:r>
        <w:rPr>
          <w:rFonts w:hint="eastAsia" w:ascii="仿宋" w:hAnsi="仿宋" w:eastAsia="仿宋" w:cs="仿宋"/>
          <w:color w:val="auto"/>
          <w:kern w:val="2"/>
          <w:sz w:val="30"/>
          <w:szCs w:val="30"/>
        </w:rPr>
        <w:t>根据采购人</w:t>
      </w:r>
      <w:r>
        <w:rPr>
          <w:rFonts w:hint="eastAsia" w:ascii="仿宋" w:hAnsi="仿宋" w:eastAsia="仿宋" w:cs="仿宋"/>
          <w:color w:val="auto"/>
          <w:kern w:val="2"/>
          <w:sz w:val="30"/>
          <w:szCs w:val="30"/>
          <w:lang w:eastAsia="zh-CN"/>
        </w:rPr>
        <w:t>实际要求供货期进行供货</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3个工作日</w:t>
      </w:r>
      <w:r>
        <w:rPr>
          <w:rFonts w:hint="eastAsia" w:ascii="仿宋" w:hAnsi="仿宋" w:eastAsia="仿宋" w:cs="仿宋"/>
          <w:color w:val="auto"/>
          <w:kern w:val="2"/>
          <w:sz w:val="30"/>
          <w:szCs w:val="30"/>
        </w:rPr>
        <w:t>内将货物如数送至采购人指定地点。</w:t>
      </w:r>
    </w:p>
    <w:p w14:paraId="38F5E54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D59E1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三年质保，其履约保证金（合同价的5%）到时自动转为质保金，于质保期到期后支付，质保期从验收之日起计算</w:t>
      </w:r>
      <w:r>
        <w:rPr>
          <w:rFonts w:hint="eastAsia" w:ascii="仿宋" w:hAnsi="仿宋" w:eastAsia="仿宋" w:cs="仿宋"/>
          <w:color w:val="auto"/>
          <w:sz w:val="30"/>
          <w:szCs w:val="30"/>
          <w:lang w:val="en-US" w:eastAsia="zh-CN"/>
        </w:rPr>
        <w:t>。</w:t>
      </w:r>
    </w:p>
    <w:p w14:paraId="387604F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6DD94AF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B44CC7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75B40D35">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479A89F1">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968709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B75DE55">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350354D8">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1B8BA1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9C6010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4FA405B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5D20ED6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3C25B18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32B8D0D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0CECAE7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3158775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303274D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300CEEF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2F37AE8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6EC6745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09867432">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7C302ADA">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5301B037">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72F7879">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3BF3EE15">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33B22EF3">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25AD40BA">
            <w:pPr>
              <w:adjustRightInd/>
              <w:snapToGrid/>
              <w:spacing w:after="0"/>
              <w:jc w:val="center"/>
              <w:rPr>
                <w:rFonts w:hint="eastAsia" w:ascii="Times New Roman" w:hAnsi="Times New Roman" w:eastAsia="方正仿宋_GBK" w:cs="Times New Roman"/>
                <w:b/>
                <w:bCs/>
                <w:sz w:val="24"/>
                <w:szCs w:val="24"/>
              </w:rPr>
            </w:pPr>
          </w:p>
        </w:tc>
      </w:tr>
      <w:tr w14:paraId="7EA06A87">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662FCE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5C5DA6A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588E478E">
            <w:pPr>
              <w:adjustRightInd/>
              <w:snapToGrid/>
              <w:spacing w:after="0"/>
              <w:jc w:val="left"/>
              <w:rPr>
                <w:rFonts w:hint="eastAsia" w:ascii="Times New Roman" w:hAnsi="Times New Roman" w:eastAsia="方正仿宋_GBK" w:cs="Times New Roman"/>
                <w:b/>
                <w:bCs/>
                <w:sz w:val="24"/>
                <w:szCs w:val="24"/>
              </w:rPr>
            </w:pPr>
          </w:p>
        </w:tc>
      </w:tr>
      <w:tr w14:paraId="6D04B3FC">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2748C5C6">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33E2FE36">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459A16A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5B0E251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4D507B6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3、交货要求：交货时，应附有相应的装货清单及合格证。</w:t>
      </w:r>
    </w:p>
    <w:p w14:paraId="41D859B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537FEF6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3DF4D64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C5D578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530ADB6A">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16D7E3C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且经由采购人验收合格后，供货方提供经双方确认的送货清单及增值税专用发票，采购人自收到准确清单和发票后，于次二月完成货款支付。供货方需提供三年质保，其履约保证金（合同价的5%）到时自动转为质保金，于质保期到期后支付，质保期从验收之日起计算</w:t>
      </w:r>
      <w:r>
        <w:rPr>
          <w:rFonts w:hint="eastAsia" w:ascii="仿宋" w:hAnsi="仿宋" w:eastAsia="仿宋" w:cs="仿宋"/>
          <w:color w:val="auto"/>
          <w:sz w:val="30"/>
          <w:szCs w:val="30"/>
          <w:lang w:val="en-US" w:eastAsia="zh-CN"/>
        </w:rPr>
        <w:t>。</w:t>
      </w:r>
    </w:p>
    <w:p w14:paraId="12E189F7">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4194503">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61DFFCE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64C7D3D3">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3C831EE7">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12E8844">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49C4A92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质保期</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00059799">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4336615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76CF1FB">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0E532B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19423B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082EA52A">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91893E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1625C8D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0097D02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7473EBE1">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730C55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8FD4AF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0DF4E618">
      <w:pPr>
        <w:pStyle w:val="4"/>
        <w:numPr>
          <w:ilvl w:val="0"/>
          <w:numId w:val="0"/>
        </w:numPr>
        <w:jc w:val="center"/>
        <w:rPr>
          <w:rFonts w:hint="eastAsia" w:ascii="仿宋" w:hAnsi="仿宋" w:eastAsia="仿宋" w:cs="仿宋"/>
          <w:snapToGrid w:val="0"/>
          <w:sz w:val="44"/>
          <w:szCs w:val="44"/>
        </w:rPr>
      </w:pPr>
      <w:r>
        <w:rPr>
          <w:rFonts w:hint="eastAsia" w:ascii="方正仿宋_GBK" w:hAnsi="方正仿宋_GBK" w:eastAsia="方正仿宋_GBK" w:cs="方正仿宋_GBK"/>
          <w:sz w:val="28"/>
          <w:szCs w:val="28"/>
        </w:rPr>
        <w:br w:type="page"/>
      </w:r>
      <w:bookmarkStart w:id="15"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4F98A31">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D012A10">
      <w:pPr>
        <w:spacing w:line="480" w:lineRule="auto"/>
        <w:jc w:val="right"/>
        <w:rPr>
          <w:rFonts w:hint="eastAsia" w:ascii="仿宋" w:hAnsi="仿宋" w:eastAsia="仿宋" w:cs="仿宋"/>
          <w:sz w:val="32"/>
        </w:rPr>
      </w:pPr>
    </w:p>
    <w:p w14:paraId="7BBE94DC">
      <w:pPr>
        <w:rPr>
          <w:rFonts w:hint="eastAsia" w:ascii="仿宋" w:hAnsi="仿宋" w:eastAsia="仿宋" w:cs="仿宋"/>
          <w:sz w:val="44"/>
        </w:rPr>
      </w:pPr>
    </w:p>
    <w:p w14:paraId="091FD16F">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2411B07A">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超滤膜采购</w:t>
      </w:r>
      <w:r>
        <w:rPr>
          <w:rFonts w:hint="eastAsia" w:ascii="仿宋" w:hAnsi="仿宋" w:eastAsia="仿宋" w:cs="仿宋"/>
          <w:sz w:val="52"/>
        </w:rPr>
        <w:t>项目</w:t>
      </w:r>
    </w:p>
    <w:p w14:paraId="14DCE2DE">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SX-CG-CL-2505009</w:t>
      </w:r>
    </w:p>
    <w:p w14:paraId="382E9039">
      <w:pPr>
        <w:rPr>
          <w:rFonts w:hint="eastAsia" w:ascii="仿宋" w:hAnsi="仿宋" w:eastAsia="仿宋" w:cs="仿宋"/>
          <w:sz w:val="44"/>
        </w:rPr>
      </w:pPr>
    </w:p>
    <w:p w14:paraId="5348294D">
      <w:pPr>
        <w:rPr>
          <w:rFonts w:hint="eastAsia" w:ascii="仿宋" w:hAnsi="仿宋" w:eastAsia="仿宋" w:cs="仿宋"/>
          <w:sz w:val="44"/>
        </w:rPr>
      </w:pPr>
    </w:p>
    <w:p w14:paraId="1B063DA0">
      <w:pPr>
        <w:rPr>
          <w:rFonts w:hint="eastAsia" w:ascii="仿宋" w:hAnsi="仿宋" w:eastAsia="仿宋" w:cs="仿宋"/>
          <w:sz w:val="84"/>
        </w:rPr>
      </w:pPr>
    </w:p>
    <w:p w14:paraId="37A418C6">
      <w:pPr>
        <w:jc w:val="center"/>
        <w:rPr>
          <w:rFonts w:hint="eastAsia" w:ascii="仿宋" w:hAnsi="仿宋" w:eastAsia="仿宋" w:cs="仿宋"/>
          <w:sz w:val="84"/>
        </w:rPr>
      </w:pPr>
      <w:r>
        <w:rPr>
          <w:rFonts w:hint="eastAsia" w:ascii="仿宋" w:hAnsi="仿宋" w:eastAsia="仿宋" w:cs="仿宋"/>
          <w:sz w:val="84"/>
        </w:rPr>
        <w:t>报价文件</w:t>
      </w:r>
    </w:p>
    <w:p w14:paraId="4D52F131">
      <w:pPr>
        <w:jc w:val="center"/>
        <w:rPr>
          <w:rFonts w:hint="eastAsia" w:ascii="仿宋" w:hAnsi="仿宋" w:eastAsia="仿宋" w:cs="仿宋"/>
          <w:sz w:val="24"/>
        </w:rPr>
      </w:pPr>
    </w:p>
    <w:p w14:paraId="30270544">
      <w:pPr>
        <w:jc w:val="center"/>
        <w:rPr>
          <w:rFonts w:hint="eastAsia" w:ascii="仿宋" w:hAnsi="仿宋" w:eastAsia="仿宋" w:cs="仿宋"/>
          <w:sz w:val="24"/>
        </w:rPr>
      </w:pPr>
    </w:p>
    <w:p w14:paraId="22AED695">
      <w:pPr>
        <w:spacing w:line="480" w:lineRule="auto"/>
        <w:jc w:val="center"/>
        <w:rPr>
          <w:rFonts w:hint="eastAsia" w:ascii="仿宋" w:hAnsi="仿宋" w:eastAsia="仿宋" w:cs="仿宋"/>
          <w:sz w:val="24"/>
        </w:rPr>
      </w:pPr>
    </w:p>
    <w:p w14:paraId="4F94E4EC">
      <w:pPr>
        <w:spacing w:line="480" w:lineRule="auto"/>
        <w:jc w:val="center"/>
        <w:rPr>
          <w:rFonts w:hint="eastAsia" w:ascii="仿宋" w:hAnsi="仿宋" w:eastAsia="仿宋" w:cs="仿宋"/>
          <w:sz w:val="24"/>
        </w:rPr>
      </w:pPr>
    </w:p>
    <w:p w14:paraId="273B3BE4">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08ED2D7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48F2469">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41B434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B06CBF6">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85B9F77">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2DB496DE">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7B2D05A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超滤膜 </w:t>
      </w:r>
      <w:r>
        <w:rPr>
          <w:rFonts w:hint="eastAsia" w:ascii="仿宋" w:hAnsi="仿宋" w:eastAsia="仿宋" w:cs="仿宋"/>
          <w:sz w:val="30"/>
          <w:szCs w:val="30"/>
          <w:u w:val="none"/>
          <w:lang w:val="en-US" w:eastAsia="zh-CN"/>
        </w:rPr>
        <w:t>采购项目。</w:t>
      </w:r>
    </w:p>
    <w:tbl>
      <w:tblPr>
        <w:tblStyle w:val="13"/>
        <w:tblW w:w="5843" w:type="pct"/>
        <w:jc w:val="center"/>
        <w:tblLayout w:type="fixed"/>
        <w:tblCellMar>
          <w:top w:w="0" w:type="dxa"/>
          <w:left w:w="108" w:type="dxa"/>
          <w:bottom w:w="0" w:type="dxa"/>
          <w:right w:w="108" w:type="dxa"/>
        </w:tblCellMar>
      </w:tblPr>
      <w:tblGrid>
        <w:gridCol w:w="399"/>
        <w:gridCol w:w="1230"/>
        <w:gridCol w:w="2220"/>
        <w:gridCol w:w="540"/>
        <w:gridCol w:w="465"/>
        <w:gridCol w:w="1185"/>
        <w:gridCol w:w="1365"/>
        <w:gridCol w:w="1117"/>
        <w:gridCol w:w="2333"/>
      </w:tblGrid>
      <w:tr w14:paraId="5FAF0FD3">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C65C7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2830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33F14C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CA806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9FDB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3ADEC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AA345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5301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55227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28F15865">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580B8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06B5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超滤膜</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949260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M083G 66.0318V</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B35F4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A7E6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只</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721B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0D04C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02B6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57EA1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需提供3年质保，质保期内通膜加药洗完后五根膜管产水量不得低于15m3/h；配套膜管绑带，质保期内提供每年一次清洗服务及一次全自动通膜服务；提供捡漏工具及堵头及配套纤维保护板；</w:t>
            </w:r>
          </w:p>
        </w:tc>
      </w:tr>
    </w:tbl>
    <w:p w14:paraId="53D115F4">
      <w:pPr>
        <w:pStyle w:val="10"/>
        <w:rPr>
          <w:rFonts w:hint="eastAsia" w:ascii="仿宋" w:hAnsi="仿宋" w:eastAsia="仿宋" w:cs="仿宋"/>
        </w:rPr>
      </w:pPr>
    </w:p>
    <w:p w14:paraId="7E57BE6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58C60EA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送货完成且经由采购人验收合格后，供货方提供经双方确认的送货清单及增值税专用发票，采购人自收到准确清单和发票后，于次二月完成货款支付。供货方需提供三年质保，其履约保证金（合同价的5%）到时自动转为质保金，于质保期到期后支付，质保期从验收之日起计算</w:t>
      </w:r>
      <w:r>
        <w:rPr>
          <w:rFonts w:hint="eastAsia" w:ascii="仿宋" w:hAnsi="仿宋" w:eastAsia="仿宋" w:cs="仿宋"/>
          <w:color w:val="auto"/>
          <w:kern w:val="2"/>
          <w:sz w:val="30"/>
          <w:szCs w:val="30"/>
          <w:highlight w:val="none"/>
        </w:rPr>
        <w:t>。</w:t>
      </w:r>
    </w:p>
    <w:p w14:paraId="61B3701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4C21A5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7AAE4BA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val="en-US" w:eastAsia="zh-CN"/>
        </w:rPr>
        <w:t>整</w:t>
      </w:r>
      <w:r>
        <w:rPr>
          <w:rFonts w:hint="eastAsia" w:ascii="仿宋" w:hAnsi="仿宋" w:eastAsia="仿宋" w:cs="仿宋"/>
          <w:sz w:val="30"/>
          <w:szCs w:val="30"/>
          <w:lang w:eastAsia="zh-CN"/>
        </w:rPr>
        <w:t>。</w:t>
      </w:r>
    </w:p>
    <w:p w14:paraId="1665C0B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w:t>
      </w:r>
      <w:r>
        <w:rPr>
          <w:rFonts w:hint="eastAsia" w:ascii="仿宋" w:hAnsi="仿宋" w:eastAsia="仿宋" w:cs="仿宋"/>
          <w:color w:val="FF0000"/>
          <w:sz w:val="30"/>
          <w:szCs w:val="30"/>
          <w:lang w:eastAsia="zh-CN"/>
        </w:rPr>
        <w:t>参与本次项目的投标单位</w:t>
      </w:r>
      <w:r>
        <w:rPr>
          <w:rFonts w:hint="eastAsia" w:ascii="仿宋" w:hAnsi="仿宋" w:eastAsia="仿宋" w:cs="仿宋"/>
          <w:color w:val="FF0000"/>
          <w:sz w:val="30"/>
          <w:szCs w:val="30"/>
          <w:lang w:val="en-US" w:eastAsia="zh-CN"/>
        </w:rPr>
        <w:t>须提供相应品牌的授权证明及部分历史供货业绩。</w:t>
      </w:r>
    </w:p>
    <w:p w14:paraId="2E05AE6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4FC6A8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4、中标人在合同履行期间出现违约行为，招标人可扣除相应履约保证金/质保金，并向中标人追究相应经济损失。</w:t>
      </w:r>
    </w:p>
    <w:p w14:paraId="2AA9271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60DFC9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B4E3A27">
      <w:pPr>
        <w:snapToGrid w:val="0"/>
        <w:ind w:firstLine="480" w:firstLineChars="200"/>
        <w:jc w:val="right"/>
        <w:rPr>
          <w:rFonts w:hint="eastAsia" w:ascii="仿宋" w:hAnsi="仿宋" w:eastAsia="仿宋" w:cs="仿宋"/>
          <w:sz w:val="24"/>
          <w:szCs w:val="24"/>
        </w:rPr>
      </w:pPr>
    </w:p>
    <w:p w14:paraId="5C5F46F3">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1802EA0D">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8BB0D5F">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D7947D5">
      <w:pPr>
        <w:snapToGrid w:val="0"/>
        <w:ind w:firstLine="1926" w:firstLineChars="600"/>
        <w:jc w:val="left"/>
        <w:rPr>
          <w:rFonts w:hint="eastAsia" w:ascii="仿宋" w:hAnsi="仿宋" w:eastAsia="仿宋" w:cs="仿宋"/>
          <w:b/>
          <w:spacing w:val="40"/>
          <w:sz w:val="24"/>
          <w:szCs w:val="24"/>
        </w:rPr>
      </w:pPr>
    </w:p>
    <w:p w14:paraId="577CAC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CBD40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4B3ACD8F">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超滤膜采购项目</w:t>
      </w:r>
      <w:r>
        <w:rPr>
          <w:rFonts w:hint="eastAsia" w:ascii="仿宋" w:hAnsi="仿宋" w:eastAsia="仿宋" w:cs="仿宋"/>
          <w:sz w:val="28"/>
          <w:szCs w:val="28"/>
        </w:rPr>
        <w:t>询价采购，并作如下承诺：</w:t>
      </w:r>
    </w:p>
    <w:p w14:paraId="7E88AA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AEA3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372991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A1F6D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2FA9513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1573D0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DE15C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26E37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06792159">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8BC953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7A039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1508D74F">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D52FF">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A4D11CB">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ccaf802d-c31c-4b78-94c8-ac1965e8e780"/>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37EC8"/>
    <w:rsid w:val="0B2C6C02"/>
    <w:rsid w:val="0BC12699"/>
    <w:rsid w:val="0BCC31F9"/>
    <w:rsid w:val="0C5A16A4"/>
    <w:rsid w:val="0DC35837"/>
    <w:rsid w:val="0DE61498"/>
    <w:rsid w:val="0E5849A7"/>
    <w:rsid w:val="0ED22627"/>
    <w:rsid w:val="110C39D4"/>
    <w:rsid w:val="1297576D"/>
    <w:rsid w:val="12BF4C87"/>
    <w:rsid w:val="12E70A09"/>
    <w:rsid w:val="14B11F84"/>
    <w:rsid w:val="15341747"/>
    <w:rsid w:val="164F6705"/>
    <w:rsid w:val="16646293"/>
    <w:rsid w:val="16FE5921"/>
    <w:rsid w:val="17B042A1"/>
    <w:rsid w:val="1A2B7D96"/>
    <w:rsid w:val="1A747E49"/>
    <w:rsid w:val="1BD33B78"/>
    <w:rsid w:val="1BEC2FB3"/>
    <w:rsid w:val="1CDA4664"/>
    <w:rsid w:val="1CE262BC"/>
    <w:rsid w:val="1CF64DD2"/>
    <w:rsid w:val="1D6D770B"/>
    <w:rsid w:val="1E1A21EF"/>
    <w:rsid w:val="203B090D"/>
    <w:rsid w:val="21135480"/>
    <w:rsid w:val="212C3971"/>
    <w:rsid w:val="214D7086"/>
    <w:rsid w:val="21BA7E4E"/>
    <w:rsid w:val="22DF5956"/>
    <w:rsid w:val="22ED7F5E"/>
    <w:rsid w:val="231F50B3"/>
    <w:rsid w:val="24130D0C"/>
    <w:rsid w:val="259E2C64"/>
    <w:rsid w:val="26F76768"/>
    <w:rsid w:val="27AC61A6"/>
    <w:rsid w:val="27FE02E6"/>
    <w:rsid w:val="281F51A8"/>
    <w:rsid w:val="28C57566"/>
    <w:rsid w:val="29084622"/>
    <w:rsid w:val="29F704EF"/>
    <w:rsid w:val="2A1B7A47"/>
    <w:rsid w:val="2AC220DE"/>
    <w:rsid w:val="2ADB5E21"/>
    <w:rsid w:val="2ADF08BA"/>
    <w:rsid w:val="2B603075"/>
    <w:rsid w:val="2C305EB2"/>
    <w:rsid w:val="2CD9238D"/>
    <w:rsid w:val="2E003054"/>
    <w:rsid w:val="2E012585"/>
    <w:rsid w:val="2EB2531B"/>
    <w:rsid w:val="2F3D045F"/>
    <w:rsid w:val="2F6F3EAC"/>
    <w:rsid w:val="2F7D3F84"/>
    <w:rsid w:val="2F844FB7"/>
    <w:rsid w:val="30256074"/>
    <w:rsid w:val="302C4175"/>
    <w:rsid w:val="31713FF6"/>
    <w:rsid w:val="32B04D2F"/>
    <w:rsid w:val="33A35EAC"/>
    <w:rsid w:val="345077FD"/>
    <w:rsid w:val="3464504B"/>
    <w:rsid w:val="34E00D83"/>
    <w:rsid w:val="34E40873"/>
    <w:rsid w:val="36216F0D"/>
    <w:rsid w:val="36316A75"/>
    <w:rsid w:val="36C14165"/>
    <w:rsid w:val="36ED02B2"/>
    <w:rsid w:val="37D16C0E"/>
    <w:rsid w:val="37DB73A7"/>
    <w:rsid w:val="389D7311"/>
    <w:rsid w:val="398E418A"/>
    <w:rsid w:val="3996009B"/>
    <w:rsid w:val="3997709B"/>
    <w:rsid w:val="39A55AE7"/>
    <w:rsid w:val="3A351BE0"/>
    <w:rsid w:val="3A463A15"/>
    <w:rsid w:val="3AFB2B32"/>
    <w:rsid w:val="3B0953A4"/>
    <w:rsid w:val="3C302F1C"/>
    <w:rsid w:val="3C8719BD"/>
    <w:rsid w:val="3CE46170"/>
    <w:rsid w:val="3D7933CA"/>
    <w:rsid w:val="3DA70031"/>
    <w:rsid w:val="3DAC3CC7"/>
    <w:rsid w:val="3E16524F"/>
    <w:rsid w:val="3EA30F9B"/>
    <w:rsid w:val="3F2D02B4"/>
    <w:rsid w:val="3F7C50B1"/>
    <w:rsid w:val="406B2371"/>
    <w:rsid w:val="407E15A7"/>
    <w:rsid w:val="408548B8"/>
    <w:rsid w:val="40AA3B81"/>
    <w:rsid w:val="411C5733"/>
    <w:rsid w:val="417112FA"/>
    <w:rsid w:val="42446B53"/>
    <w:rsid w:val="42D57A4D"/>
    <w:rsid w:val="436A096E"/>
    <w:rsid w:val="44544A76"/>
    <w:rsid w:val="449544C5"/>
    <w:rsid w:val="44A55070"/>
    <w:rsid w:val="45225AF9"/>
    <w:rsid w:val="45530393"/>
    <w:rsid w:val="469F7AF8"/>
    <w:rsid w:val="475812CD"/>
    <w:rsid w:val="475D1115"/>
    <w:rsid w:val="478F3581"/>
    <w:rsid w:val="47B96D86"/>
    <w:rsid w:val="47D615F1"/>
    <w:rsid w:val="47D93555"/>
    <w:rsid w:val="48034DA7"/>
    <w:rsid w:val="48596DAD"/>
    <w:rsid w:val="486F4BB5"/>
    <w:rsid w:val="48A60514"/>
    <w:rsid w:val="48DA768F"/>
    <w:rsid w:val="48E14418"/>
    <w:rsid w:val="48FB790A"/>
    <w:rsid w:val="491635D4"/>
    <w:rsid w:val="492A0748"/>
    <w:rsid w:val="49E7480F"/>
    <w:rsid w:val="4AF173EE"/>
    <w:rsid w:val="4BEA681C"/>
    <w:rsid w:val="4C2F1B9C"/>
    <w:rsid w:val="4C870D35"/>
    <w:rsid w:val="4D2832EB"/>
    <w:rsid w:val="4D996C86"/>
    <w:rsid w:val="4DB81983"/>
    <w:rsid w:val="4DF66F25"/>
    <w:rsid w:val="4E376DB9"/>
    <w:rsid w:val="4E716394"/>
    <w:rsid w:val="4ECC39F8"/>
    <w:rsid w:val="4F0A3ECF"/>
    <w:rsid w:val="4F595384"/>
    <w:rsid w:val="4F7F3CCA"/>
    <w:rsid w:val="502844C8"/>
    <w:rsid w:val="51D845E4"/>
    <w:rsid w:val="52341DDD"/>
    <w:rsid w:val="531111FC"/>
    <w:rsid w:val="533444FB"/>
    <w:rsid w:val="55746D43"/>
    <w:rsid w:val="55C54FE9"/>
    <w:rsid w:val="55E07717"/>
    <w:rsid w:val="56397366"/>
    <w:rsid w:val="58080247"/>
    <w:rsid w:val="588D59DD"/>
    <w:rsid w:val="5950112B"/>
    <w:rsid w:val="59C3293C"/>
    <w:rsid w:val="59EC2896"/>
    <w:rsid w:val="5A1C766A"/>
    <w:rsid w:val="5CF528AB"/>
    <w:rsid w:val="5D132301"/>
    <w:rsid w:val="5D8F56DD"/>
    <w:rsid w:val="5EF258CA"/>
    <w:rsid w:val="5F1E1E73"/>
    <w:rsid w:val="606D4916"/>
    <w:rsid w:val="612A3DEE"/>
    <w:rsid w:val="62B67083"/>
    <w:rsid w:val="62C32064"/>
    <w:rsid w:val="63132229"/>
    <w:rsid w:val="649C599A"/>
    <w:rsid w:val="666E2F33"/>
    <w:rsid w:val="66B027B6"/>
    <w:rsid w:val="671A2875"/>
    <w:rsid w:val="67966EFB"/>
    <w:rsid w:val="67B628F5"/>
    <w:rsid w:val="682119CD"/>
    <w:rsid w:val="69A94E0C"/>
    <w:rsid w:val="6A1A0E79"/>
    <w:rsid w:val="6A2F770C"/>
    <w:rsid w:val="6B656B47"/>
    <w:rsid w:val="6B7E1643"/>
    <w:rsid w:val="6C714475"/>
    <w:rsid w:val="6CDB032D"/>
    <w:rsid w:val="6DBD736C"/>
    <w:rsid w:val="6DF45A5A"/>
    <w:rsid w:val="6E160DB8"/>
    <w:rsid w:val="6E5526FF"/>
    <w:rsid w:val="6F2B1820"/>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82A7918"/>
    <w:rsid w:val="79715756"/>
    <w:rsid w:val="7A500C84"/>
    <w:rsid w:val="7A7B08FF"/>
    <w:rsid w:val="7AE14446"/>
    <w:rsid w:val="7AE21E9E"/>
    <w:rsid w:val="7B09318D"/>
    <w:rsid w:val="7B6004E6"/>
    <w:rsid w:val="7BE14791"/>
    <w:rsid w:val="7C4C470C"/>
    <w:rsid w:val="7CD03426"/>
    <w:rsid w:val="7DFA5FDE"/>
    <w:rsid w:val="7E0B3994"/>
    <w:rsid w:val="7F1226AB"/>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5866</Words>
  <Characters>6088</Characters>
  <Lines>53</Lines>
  <Paragraphs>15</Paragraphs>
  <TotalTime>6</TotalTime>
  <ScaleCrop>false</ScaleCrop>
  <LinksUpToDate>false</LinksUpToDate>
  <CharactersWithSpaces>6980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爱吃辣条的烤冷面</cp:lastModifiedBy>
  <cp:lastPrinted>2024-12-16T03:15:00Z</cp:lastPrinted>
  <dcterms:modified xsi:type="dcterms:W3CDTF">2025-05-15T02:17:06Z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347924BD7E1545F7B15FF56D1C1F324F</vt:lpwstr>
  </property>
  <property fmtid="{D5CDD505-2E9C-101B-9397-08002B2CF9AE}" pid="4" name="KSOTemplateDocerSaveRecord">
    <vt:lpwstr>eyJoZGlkIjoiNTVkNzExMmNlZTllZmYzYjIzZDNlN2M3MDhjZjk3N2IiLCJ1c2VySWQiOiI0MTkyNjk4ODkifQ==</vt:lpwstr>
  </property>
</Properties>
</file>