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highlight w:val="none"/>
        </w:rPr>
      </w:pPr>
      <w:bookmarkStart w:id="0" w:name="_Toc13726"/>
      <w:r>
        <w:rPr>
          <w:rFonts w:hint="eastAsia" w:ascii="仿宋_GB2312" w:hAnsi="宋体" w:eastAsia="仿宋_GB2312"/>
          <w:b/>
          <w:sz w:val="52"/>
          <w:szCs w:val="52"/>
          <w:highlight w:val="none"/>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紫外可见智能型多参数水质测定仪采购项目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SX-CG-CD-2603008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1" w:name="OLE_LINK53"/>
      <w:bookmarkStart w:id="2" w:name="OLE_LINK52"/>
      <w:r>
        <w:rPr>
          <w:rFonts w:hint="eastAsia" w:ascii="仿宋" w:hAnsi="仿宋" w:eastAsia="仿宋" w:cs="仿宋"/>
          <w:sz w:val="32"/>
          <w:szCs w:val="32"/>
          <w:highlight w:val="none"/>
        </w:rPr>
        <w:t>项目名称：</w:t>
      </w:r>
      <w:bookmarkEnd w:id="1"/>
      <w:bookmarkEnd w:id="2"/>
      <w:r>
        <w:rPr>
          <w:rFonts w:hint="eastAsia" w:ascii="仿宋" w:hAnsi="仿宋" w:eastAsia="仿宋" w:cs="仿宋"/>
          <w:sz w:val="32"/>
          <w:szCs w:val="32"/>
          <w:highlight w:val="none"/>
          <w:u w:val="single"/>
          <w:lang w:val="en-US" w:eastAsia="zh-CN"/>
        </w:rPr>
        <w:t xml:space="preserve"> 紫外可见智能型多参数水质测定仪采购项目</w:t>
      </w:r>
    </w:p>
    <w:p w14:paraId="6A82DF5E">
      <w:pPr>
        <w:spacing w:line="360" w:lineRule="auto"/>
        <w:ind w:firstLine="80" w:firstLineChars="25"/>
        <w:jc w:val="center"/>
        <w:rPr>
          <w:rFonts w:hint="eastAsia" w:ascii="仿宋" w:hAnsi="仿宋" w:eastAsia="仿宋" w:cs="仿宋"/>
          <w:sz w:val="32"/>
          <w:szCs w:val="32"/>
          <w:highlight w:val="none"/>
          <w:u w:val="single"/>
          <w:lang w:val="en-US" w:eastAsia="zh-CN"/>
        </w:rPr>
      </w:pPr>
    </w:p>
    <w:p w14:paraId="297F9618">
      <w:pPr>
        <w:rPr>
          <w:rFonts w:hint="eastAsia" w:ascii="仿宋" w:hAnsi="仿宋" w:eastAsia="仿宋" w:cs="仿宋"/>
          <w:sz w:val="84"/>
          <w:highlight w:val="none"/>
        </w:rPr>
      </w:pPr>
    </w:p>
    <w:p w14:paraId="33BAD177">
      <w:pPr>
        <w:rPr>
          <w:rFonts w:hint="eastAsia" w:ascii="仿宋" w:hAnsi="仿宋" w:eastAsia="仿宋" w:cs="仿宋"/>
          <w:sz w:val="84"/>
          <w:highlight w:val="none"/>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绍兴市再生能源发展有限公司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2B47DB6D">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TOC \o "1-1" \h \u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_Toc13726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highlight w:val="none"/>
          <w:lang w:eastAsia="zh-CN"/>
        </w:rPr>
        <w:t>绍兴市再生能源发展有限公司</w:t>
      </w:r>
      <w:r>
        <w:rPr>
          <w:rFonts w:hint="default" w:ascii="Times New Roman" w:hAnsi="Times New Roman" w:eastAsia="仿宋" w:cs="Times New Roman"/>
          <w:b w:val="0"/>
          <w:bCs w:val="0"/>
          <w:sz w:val="32"/>
          <w:szCs w:val="32"/>
        </w:rPr>
        <w:tab/>
      </w:r>
      <w:r>
        <w:rPr>
          <w:rFonts w:hint="default" w:ascii="Times New Roman" w:hAnsi="Times New Roman" w:eastAsia="仿宋" w:cs="Times New Roman"/>
          <w:b w:val="0"/>
          <w:bCs w:val="0"/>
          <w:sz w:val="32"/>
          <w:szCs w:val="32"/>
        </w:rPr>
        <w:fldChar w:fldCharType="begin"/>
      </w:r>
      <w:r>
        <w:rPr>
          <w:rFonts w:hint="default" w:ascii="Times New Roman" w:hAnsi="Times New Roman" w:eastAsia="仿宋" w:cs="Times New Roman"/>
          <w:b w:val="0"/>
          <w:bCs w:val="0"/>
          <w:sz w:val="32"/>
          <w:szCs w:val="32"/>
        </w:rPr>
        <w:instrText xml:space="preserve"> PAGEREF _Toc13726 \h </w:instrText>
      </w:r>
      <w:r>
        <w:rPr>
          <w:rFonts w:hint="default" w:ascii="Times New Roman" w:hAnsi="Times New Roman" w:eastAsia="仿宋" w:cs="Times New Roman"/>
          <w:b w:val="0"/>
          <w:bCs w:val="0"/>
          <w:sz w:val="32"/>
          <w:szCs w:val="32"/>
        </w:rPr>
        <w:fldChar w:fldCharType="separate"/>
      </w:r>
      <w:r>
        <w:rPr>
          <w:rFonts w:hint="default" w:ascii="Times New Roman" w:hAnsi="Times New Roman" w:eastAsia="仿宋" w:cs="Times New Roman"/>
          <w:b w:val="0"/>
          <w:bCs w:val="0"/>
          <w:sz w:val="32"/>
          <w:szCs w:val="32"/>
        </w:rPr>
        <w:t>1</w:t>
      </w:r>
      <w:r>
        <w:rPr>
          <w:rFonts w:hint="default"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1F4AFA2D">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_Toc15799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kern w:val="44"/>
          <w:sz w:val="32"/>
          <w:szCs w:val="32"/>
          <w:lang w:val="en-US" w:eastAsia="zh-CN" w:bidi="ar-SA"/>
        </w:rPr>
        <w:t>第一部分   询价公告</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_Toc15799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30B70041">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_Toc512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rPr>
        <w:t>第三部分   询价内容</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_Toc512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11</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639668D2">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_Toc27221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lang w:val="en-US" w:eastAsia="zh-CN"/>
        </w:rPr>
        <w:t>第四部分   合同主要条款</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_Toc27221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13</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027096BB">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_Toc28925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highlight w:val="none"/>
          <w:lang w:val="en-US" w:eastAsia="zh-CN"/>
        </w:rPr>
        <w:t>附件：</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_Toc28925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17</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7F076271">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_Toc16515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rPr>
        <w:t>第</w:t>
      </w:r>
      <w:r>
        <w:rPr>
          <w:rFonts w:hint="eastAsia" w:ascii="仿宋" w:hAnsi="仿宋" w:eastAsia="仿宋" w:cs="仿宋"/>
          <w:b w:val="0"/>
          <w:bCs w:val="0"/>
          <w:snapToGrid w:val="0"/>
          <w:sz w:val="32"/>
          <w:szCs w:val="32"/>
          <w:lang w:eastAsia="zh-CN"/>
        </w:rPr>
        <w:t>五</w:t>
      </w:r>
      <w:r>
        <w:rPr>
          <w:rFonts w:hint="eastAsia" w:ascii="仿宋" w:hAnsi="仿宋" w:eastAsia="仿宋" w:cs="仿宋"/>
          <w:b w:val="0"/>
          <w:bCs w:val="0"/>
          <w:snapToGrid w:val="0"/>
          <w:sz w:val="32"/>
          <w:szCs w:val="32"/>
        </w:rPr>
        <w:t>部分   报价文件格式</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_Toc16515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20</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52C0A81E">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_Toc37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附件一：</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_Toc37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21</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20855E1B">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_Toc27792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附件二 ：</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_Toc27792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23</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2D522DFE">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_Toc17289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附件三：</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_Toc17289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25</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175955B3">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_Toc20318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rPr>
        <w:t>四</w:t>
      </w:r>
      <w:r>
        <w:rPr>
          <w:rFonts w:hint="eastAsia" w:ascii="仿宋" w:hAnsi="仿宋" w:eastAsia="仿宋" w:cs="仿宋"/>
          <w:b w:val="0"/>
          <w:bCs w:val="0"/>
          <w:sz w:val="32"/>
          <w:szCs w:val="32"/>
        </w:rPr>
        <w:t>：</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_Toc20318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27</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2CB08D88">
      <w:pPr>
        <w:rPr>
          <w:rFonts w:hint="eastAsia" w:ascii="仿宋" w:hAnsi="仿宋" w:eastAsia="仿宋" w:cs="仿宋"/>
          <w:sz w:val="56"/>
          <w:szCs w:val="32"/>
        </w:rPr>
      </w:pPr>
      <w:r>
        <w:rPr>
          <w:rFonts w:hint="eastAsia" w:ascii="仿宋" w:hAnsi="仿宋" w:eastAsia="仿宋" w:cs="仿宋"/>
          <w:b w:val="0"/>
          <w:bCs w:val="0"/>
          <w:sz w:val="32"/>
          <w:szCs w:val="32"/>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3" w:name="_Toc530583921"/>
      <w:bookmarkStart w:id="4" w:name="_Toc15799"/>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3"/>
      <w:bookmarkEnd w:id="4"/>
      <w:bookmarkEnd w:id="5"/>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紫外可见智能型多参数水质测定仪采购项目进行招标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SX-CG-CD-2603008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5645" w:type="pct"/>
        <w:jc w:val="center"/>
        <w:tblLayout w:type="fixed"/>
        <w:tblCellMar>
          <w:top w:w="0" w:type="dxa"/>
          <w:left w:w="108" w:type="dxa"/>
          <w:bottom w:w="0" w:type="dxa"/>
          <w:right w:w="108" w:type="dxa"/>
        </w:tblCellMar>
      </w:tblPr>
      <w:tblGrid>
        <w:gridCol w:w="672"/>
        <w:gridCol w:w="2499"/>
        <w:gridCol w:w="2246"/>
        <w:gridCol w:w="915"/>
        <w:gridCol w:w="932"/>
        <w:gridCol w:w="1778"/>
        <w:gridCol w:w="1442"/>
      </w:tblGrid>
      <w:tr w14:paraId="0562B3A3">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499"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2B93C5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36F68A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0D170546">
        <w:tblPrEx>
          <w:tblCellMar>
            <w:top w:w="0" w:type="dxa"/>
            <w:left w:w="108" w:type="dxa"/>
            <w:bottom w:w="0" w:type="dxa"/>
            <w:right w:w="108" w:type="dxa"/>
          </w:tblCellMar>
        </w:tblPrEx>
        <w:trPr>
          <w:trHeight w:val="1776"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紫外可见智能型多参数水质测定仪</w:t>
            </w:r>
          </w:p>
        </w:tc>
        <w:tc>
          <w:tcPr>
            <w:tcW w:w="2246"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LH-3BA(V12)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套</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298FDD8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专业人员到场培训，附赠cod，氨氮总氮等水质检测专用试剂</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14:paraId="3B240BF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连华科技</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人民币4.78</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5260B29F">
      <w:pPr>
        <w:pStyle w:val="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4.参与本次项目的投标单位需保证产品是全新且质量合格的现货或生产周期能够满足采购人实际使用需求，并提供相关出厂报告及合格证明。</w:t>
      </w:r>
    </w:p>
    <w:p w14:paraId="03546CD4">
      <w:pPr>
        <w:pStyle w:val="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5.技术要求：</w:t>
      </w:r>
    </w:p>
    <w:p w14:paraId="1698BDA7">
      <w:pPr>
        <w:pStyle w:val="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1.保证产品为连华科技原厂原装的全新合格的正品，质量符合国家标准或生产技术规范（以要求高者为准），符合采购人使用或安装要求，并提供相关出厂报告及合格证明。</w:t>
      </w:r>
    </w:p>
    <w:p w14:paraId="7E1BDF27">
      <w:pPr>
        <w:pStyle w:val="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2.供货方需委派专业人员对我司员工进行操作培训，确保其熟练掌握相关使用技能。</w:t>
      </w:r>
    </w:p>
    <w:p w14:paraId="21ED2B8F">
      <w:pPr>
        <w:pStyle w:val="2"/>
        <w:numPr>
          <w:ilvl w:val="0"/>
          <w:numId w:val="0"/>
        </w:numPr>
        <w:snapToGrid/>
        <w:spacing w:line="360" w:lineRule="auto"/>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3.供货方应提供完整的设备系统，并附赠cod，氨氮总氮等水质检测专用试剂，以保证设备能够独立、完整地投入正常使用。</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6" w:name="_Toc530583879"/>
      <w:bookmarkStart w:id="7" w:name="_Toc530583922"/>
      <w:bookmarkStart w:id="8" w:name="_Toc530583880"/>
      <w:bookmarkStart w:id="9"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w:t>
      </w:r>
      <w:bookmarkStart w:id="21" w:name="_GoBack"/>
      <w:bookmarkEnd w:id="21"/>
      <w:r>
        <w:rPr>
          <w:rFonts w:hint="eastAsia" w:ascii="仿宋_GB2312" w:eastAsia="仿宋_GB2312"/>
          <w:b/>
          <w:bCs/>
          <w:sz w:val="30"/>
          <w:szCs w:val="30"/>
        </w:rPr>
        <w:t>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4月17</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4C86CED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r>
        <w:rPr>
          <w:rFonts w:hint="eastAsia" w:ascii="仿宋_GB2312" w:eastAsia="仿宋_GB2312"/>
          <w:color w:val="FF0000"/>
          <w:sz w:val="30"/>
          <w:szCs w:val="30"/>
          <w:lang w:val="en-US" w:eastAsia="zh-CN"/>
        </w:rPr>
        <w:t>本招标文件内有品牌要求，供应商需另行分装报价资格一览表，封装方式需与报价文件相同，且需在快递包装上醒目注明报价资格表、项目名称、询价编号，报价人联系人、联系人电话。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w:t>
      </w:r>
      <w:r>
        <w:rPr>
          <w:rFonts w:hint="eastAsia" w:ascii="仿宋_GB2312" w:eastAsia="仿宋_GB2312"/>
          <w:sz w:val="30"/>
          <w:szCs w:val="30"/>
        </w:rPr>
        <w:t>月</w:t>
      </w:r>
      <w:r>
        <w:rPr>
          <w:rFonts w:hint="eastAsia" w:ascii="仿宋_GB2312" w:eastAsia="仿宋_GB2312"/>
          <w:sz w:val="30"/>
          <w:szCs w:val="30"/>
          <w:lang w:val="en-US" w:eastAsia="zh-CN"/>
        </w:rPr>
        <w:t>16</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4月10</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6"/>
      <w:bookmarkEnd w:id="7"/>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08D13EA1">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245598BE">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73718AEB">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3CA34C9B">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0" w:name="_Toc512"/>
      <w:r>
        <w:rPr>
          <w:rFonts w:hint="eastAsia" w:ascii="仿宋" w:hAnsi="仿宋" w:eastAsia="仿宋" w:cs="仿宋"/>
          <w:snapToGrid w:val="0"/>
          <w:sz w:val="44"/>
          <w:szCs w:val="44"/>
        </w:rPr>
        <w:t>第三部分   询价内容</w:t>
      </w:r>
      <w:bookmarkEnd w:id="8"/>
      <w:bookmarkEnd w:id="9"/>
      <w:bookmarkEnd w:id="10"/>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本项目为单次供货项目，根据采购人实际要求供货期进行供货。供货方接到采购人送货通知后，3个工作日内将货物如数送至采购人指定地点。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6FD9546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三、付款方式 </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全部货物运送至采购人指定地点，且经由采购人验收合格并培训完成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1"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2" w:name="_Toc27221"/>
      <w:r>
        <w:rPr>
          <w:rFonts w:hint="eastAsia" w:ascii="仿宋" w:hAnsi="仿宋" w:eastAsia="仿宋" w:cs="仿宋"/>
          <w:snapToGrid w:val="0"/>
          <w:sz w:val="44"/>
          <w:szCs w:val="44"/>
          <w:lang w:val="en-US" w:eastAsia="zh-CN"/>
        </w:rPr>
        <w:t>合同主要条款</w:t>
      </w:r>
      <w:bookmarkEnd w:id="12"/>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325"/>
        <w:gridCol w:w="1935"/>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型号规格</w:t>
            </w:r>
          </w:p>
        </w:tc>
        <w:tc>
          <w:tcPr>
            <w:tcW w:w="709" w:type="dxa"/>
            <w:tcBorders>
              <w:top w:val="single" w:color="auto" w:sz="4" w:space="0"/>
              <w:left w:val="nil"/>
              <w:bottom w:val="single" w:color="auto" w:sz="4" w:space="0"/>
              <w:right w:val="single" w:color="auto" w:sz="4" w:space="0"/>
            </w:tcBorders>
            <w:noWrap w:val="0"/>
            <w:vAlign w:val="center"/>
          </w:tcPr>
          <w:p w14:paraId="0FE248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数量</w:t>
            </w:r>
          </w:p>
        </w:tc>
        <w:tc>
          <w:tcPr>
            <w:tcW w:w="709" w:type="dxa"/>
            <w:tcBorders>
              <w:top w:val="single" w:color="auto" w:sz="4" w:space="0"/>
              <w:left w:val="nil"/>
              <w:bottom w:val="single" w:color="auto" w:sz="4" w:space="0"/>
              <w:right w:val="single" w:color="auto" w:sz="4" w:space="0"/>
            </w:tcBorders>
            <w:noWrap w:val="0"/>
            <w:vAlign w:val="center"/>
          </w:tcPr>
          <w:p w14:paraId="182753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单位</w:t>
            </w:r>
          </w:p>
        </w:tc>
        <w:tc>
          <w:tcPr>
            <w:tcW w:w="992" w:type="dxa"/>
            <w:tcBorders>
              <w:top w:val="single" w:color="auto" w:sz="4" w:space="0"/>
              <w:left w:val="nil"/>
              <w:bottom w:val="single" w:color="auto" w:sz="4" w:space="0"/>
              <w:right w:val="single" w:color="auto" w:sz="4" w:space="0"/>
            </w:tcBorders>
            <w:noWrap w:val="0"/>
            <w:vAlign w:val="center"/>
          </w:tcPr>
          <w:p w14:paraId="14A917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品牌</w:t>
            </w:r>
          </w:p>
        </w:tc>
        <w:tc>
          <w:tcPr>
            <w:tcW w:w="1325" w:type="dxa"/>
            <w:tcBorders>
              <w:top w:val="single" w:color="auto" w:sz="4" w:space="0"/>
              <w:left w:val="nil"/>
              <w:bottom w:val="single" w:color="auto" w:sz="4" w:space="0"/>
              <w:right w:val="single" w:color="auto" w:sz="4" w:space="0"/>
            </w:tcBorders>
            <w:noWrap w:val="0"/>
            <w:vAlign w:val="center"/>
          </w:tcPr>
          <w:p w14:paraId="27E85A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备注</w:t>
            </w:r>
          </w:p>
        </w:tc>
        <w:tc>
          <w:tcPr>
            <w:tcW w:w="1935" w:type="dxa"/>
            <w:tcBorders>
              <w:top w:val="single" w:color="auto" w:sz="4" w:space="0"/>
              <w:left w:val="nil"/>
              <w:bottom w:val="single" w:color="auto" w:sz="4" w:space="0"/>
              <w:right w:val="single" w:color="auto" w:sz="4" w:space="0"/>
            </w:tcBorders>
            <w:noWrap w:val="0"/>
            <w:vAlign w:val="center"/>
          </w:tcPr>
          <w:p w14:paraId="01AE2C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金额（元）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325"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935"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43D0E880">
        <w:tblPrEx>
          <w:tblCellMar>
            <w:top w:w="0" w:type="dxa"/>
            <w:left w:w="108" w:type="dxa"/>
            <w:bottom w:w="0" w:type="dxa"/>
            <w:right w:w="108" w:type="dxa"/>
          </w:tblCellMar>
        </w:tblPrEx>
        <w:trPr>
          <w:trHeight w:val="836" w:hRule="atLeast"/>
          <w:jc w:val="center"/>
        </w:trPr>
        <w:tc>
          <w:tcPr>
            <w:tcW w:w="7636" w:type="dxa"/>
            <w:gridSpan w:val="7"/>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935" w:type="dxa"/>
            <w:tcBorders>
              <w:top w:val="nil"/>
              <w:left w:val="single" w:color="auto" w:sz="4" w:space="0"/>
              <w:bottom w:val="single" w:color="auto" w:sz="4" w:space="0"/>
              <w:right w:val="single" w:color="auto" w:sz="4" w:space="0"/>
            </w:tcBorders>
            <w:noWrap w:val="0"/>
            <w:vAlign w:val="center"/>
          </w:tcPr>
          <w:p w14:paraId="53E17AC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本项目为单次供货项目，根据采购人实际要求供货期进行供货。供货方接到采购人送货通知后，3个工作日内将货物如数送至采购人指定地点。</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lang w:val="en-US" w:eastAsia="zh-CN"/>
        </w:rPr>
        <w:t>3、供货</w:t>
      </w:r>
      <w:r>
        <w:rPr>
          <w:rFonts w:hint="eastAsia" w:ascii="方正仿宋_GBK" w:hAnsi="方正仿宋_GBK" w:eastAsia="方正仿宋_GBK" w:cs="方正仿宋_GBK"/>
          <w:sz w:val="28"/>
          <w:szCs w:val="28"/>
          <w:highlight w:val="none"/>
          <w:lang w:val="en-US" w:eastAsia="zh-CN"/>
        </w:rPr>
        <w:t>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第三条 技术要求</w:t>
      </w:r>
    </w:p>
    <w:p w14:paraId="57D8BABD">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1.保证产品为连华科技原厂原装的全新合格的正品，质量符合国家标准或生产技术规范（以要求高者为准），符合采购人使用或安装要求，并提供相关出厂报告及合格证明。</w:t>
      </w:r>
    </w:p>
    <w:p w14:paraId="45E2E724">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2.供货方需委派专业人员对我司员工进行操作培训，确保其熟练掌握相关使用技能。</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3.供货方应提供完整的设备系统，并附赠cod，氨氮总氮等水质检测专用试剂，以保证设备能够独立、完整地投入正常使用。</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w:t>
      </w:r>
      <w:r>
        <w:rPr>
          <w:rFonts w:hint="eastAsia" w:ascii="方正仿宋_GBK" w:hAnsi="方正仿宋_GBK" w:eastAsia="方正仿宋_GBK" w:cs="方正仿宋_GBK"/>
          <w:sz w:val="28"/>
          <w:szCs w:val="28"/>
          <w:highlight w:val="none"/>
        </w:rPr>
        <w:t>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全部货物运送至采购人指定地点，且经由采购人验收合格并培训完成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bookmarkStart w:id="13" w:name="_Toc28925"/>
      <w:r>
        <w:rPr>
          <w:rFonts w:hint="eastAsia" w:ascii="Times New Roman" w:hAnsi="Times New Roman" w:eastAsia="方正仿宋_GBK" w:cs="Times New Roman"/>
          <w:b/>
          <w:bCs/>
          <w:sz w:val="28"/>
          <w:szCs w:val="28"/>
          <w:highlight w:val="none"/>
          <w:lang w:val="en-US" w:eastAsia="zh-CN"/>
        </w:rPr>
        <w:t>附件：</w:t>
      </w:r>
      <w:bookmarkEnd w:id="13"/>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紫外可见智能型多参数水质测定仪采购项目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bookmarkStart w:id="14" w:name="_Toc16515"/>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1"/>
      <w:bookmarkEnd w:id="14"/>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紫外可见智能型多参数水质测定仪采购项目</w:t>
      </w:r>
    </w:p>
    <w:p w14:paraId="43E2F06B">
      <w:pPr>
        <w:spacing w:line="360" w:lineRule="auto"/>
        <w:jc w:val="center"/>
        <w:rPr>
          <w:rFonts w:hint="default" w:ascii="仿宋" w:hAnsi="仿宋" w:eastAsia="仿宋" w:cs="仿宋"/>
          <w:sz w:val="36"/>
          <w:highlight w:val="none"/>
          <w:lang w:val="en-US" w:eastAsia="zh-CN"/>
        </w:rPr>
      </w:pPr>
      <w:r>
        <w:rPr>
          <w:rFonts w:hint="eastAsia" w:ascii="仿宋" w:hAnsi="仿宋" w:eastAsia="仿宋" w:cs="仿宋"/>
          <w:sz w:val="36"/>
          <w:highlight w:val="none"/>
        </w:rPr>
        <w:t>采购编号：</w:t>
      </w:r>
      <w:r>
        <w:rPr>
          <w:rFonts w:hint="eastAsia" w:ascii="仿宋" w:hAnsi="仿宋" w:eastAsia="仿宋" w:cs="仿宋"/>
          <w:sz w:val="36"/>
          <w:highlight w:val="none"/>
          <w:lang w:val="en-US" w:eastAsia="zh-CN"/>
        </w:rPr>
        <w:t>SX-CG-CD-2603008</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1E5C1E06">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0"/>
          <w:rFonts w:hint="eastAsia" w:ascii="仿宋" w:hAnsi="仿宋" w:eastAsia="仿宋" w:cs="仿宋"/>
          <w:sz w:val="30"/>
        </w:rPr>
      </w:pPr>
      <w:bookmarkStart w:id="15" w:name="_Toc37"/>
      <w:r>
        <w:rPr>
          <w:rStyle w:val="20"/>
          <w:rFonts w:hint="eastAsia" w:ascii="仿宋" w:hAnsi="仿宋" w:eastAsia="仿宋" w:cs="仿宋"/>
          <w:sz w:val="30"/>
        </w:rPr>
        <w:t>附件一：</w:t>
      </w:r>
      <w:bookmarkEnd w:id="15"/>
    </w:p>
    <w:p w14:paraId="7B642CA0">
      <w:pPr>
        <w:jc w:val="left"/>
        <w:outlineLvl w:val="0"/>
        <w:rPr>
          <w:rStyle w:val="20"/>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紫外可见智能型多参数水质测定仪采购 </w:t>
      </w:r>
      <w:r>
        <w:rPr>
          <w:rFonts w:hint="eastAsia" w:ascii="仿宋" w:hAnsi="仿宋" w:eastAsia="仿宋" w:cs="仿宋"/>
          <w:sz w:val="30"/>
          <w:szCs w:val="30"/>
          <w:u w:val="none"/>
          <w:lang w:val="en-US" w:eastAsia="zh-CN"/>
        </w:rPr>
        <w:t>项目。</w:t>
      </w:r>
    </w:p>
    <w:tbl>
      <w:tblPr>
        <w:tblStyle w:val="13"/>
        <w:tblW w:w="5214" w:type="pct"/>
        <w:jc w:val="center"/>
        <w:tblLayout w:type="fixed"/>
        <w:tblCellMar>
          <w:top w:w="0" w:type="dxa"/>
          <w:left w:w="108" w:type="dxa"/>
          <w:bottom w:w="0" w:type="dxa"/>
          <w:right w:w="108" w:type="dxa"/>
        </w:tblCellMar>
      </w:tblPr>
      <w:tblGrid>
        <w:gridCol w:w="758"/>
        <w:gridCol w:w="1460"/>
        <w:gridCol w:w="3629"/>
        <w:gridCol w:w="2010"/>
        <w:gridCol w:w="1830"/>
      </w:tblGrid>
      <w:tr w14:paraId="0536AEA2">
        <w:tblPrEx>
          <w:tblCellMar>
            <w:top w:w="0" w:type="dxa"/>
            <w:left w:w="108" w:type="dxa"/>
            <w:bottom w:w="0" w:type="dxa"/>
            <w:right w:w="108" w:type="dxa"/>
          </w:tblCellMar>
        </w:tblPrEx>
        <w:trPr>
          <w:trHeight w:val="76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355A7EB3">
            <w:pPr>
              <w:keepNext w:val="0"/>
              <w:keepLines w:val="0"/>
              <w:widowControl/>
              <w:suppressLineNumbers w:val="0"/>
              <w:jc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kern w:val="0"/>
                <w:sz w:val="24"/>
                <w:szCs w:val="24"/>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5FC43FF0">
            <w:pPr>
              <w:keepNext w:val="0"/>
              <w:keepLines w:val="0"/>
              <w:widowControl/>
              <w:suppressLineNumbers w:val="0"/>
              <w:jc w:val="center"/>
              <w:rPr>
                <w:rFonts w:hint="eastAsia" w:ascii="仿宋" w:hAnsi="仿宋" w:eastAsia="仿宋" w:cs="仿宋"/>
                <w:b w:val="0"/>
                <w:bCs w:val="0"/>
                <w:i w:val="0"/>
                <w:iCs w:val="0"/>
                <w:color w:val="000000"/>
                <w:sz w:val="24"/>
                <w:szCs w:val="24"/>
                <w:highlight w:val="none"/>
                <w:u w:val="none"/>
                <w:lang w:val="en-US"/>
              </w:rPr>
            </w:pPr>
            <w:r>
              <w:rPr>
                <w:rFonts w:hint="eastAsia" w:ascii="仿宋" w:hAnsi="仿宋" w:eastAsia="仿宋" w:cs="仿宋"/>
                <w:b w:val="0"/>
                <w:bCs w:val="0"/>
                <w:kern w:val="0"/>
                <w:sz w:val="24"/>
                <w:szCs w:val="24"/>
                <w:lang w:val="en-US" w:eastAsia="zh-CN" w:bidi="ar"/>
              </w:rPr>
              <w:t>评审项目</w:t>
            </w:r>
          </w:p>
        </w:tc>
        <w:tc>
          <w:tcPr>
            <w:tcW w:w="3629" w:type="dxa"/>
            <w:tcBorders>
              <w:top w:val="single" w:color="000000" w:sz="4" w:space="0"/>
              <w:left w:val="single" w:color="000000" w:sz="4" w:space="0"/>
              <w:bottom w:val="single" w:color="000000" w:sz="4" w:space="0"/>
              <w:right w:val="single" w:color="000000" w:sz="4" w:space="0"/>
            </w:tcBorders>
            <w:noWrap/>
            <w:vAlign w:val="center"/>
          </w:tcPr>
          <w:p w14:paraId="0D9F4898">
            <w:pPr>
              <w:keepNext w:val="0"/>
              <w:keepLines w:val="0"/>
              <w:widowControl/>
              <w:suppressLineNumbers w:val="0"/>
              <w:jc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kern w:val="0"/>
                <w:sz w:val="24"/>
                <w:szCs w:val="24"/>
                <w:lang w:val="en-US" w:eastAsia="zh-CN" w:bidi="ar"/>
              </w:rPr>
              <w:t>资格/技术要求详情</w:t>
            </w: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7EF74429">
            <w:pPr>
              <w:keepNext w:val="0"/>
              <w:keepLines w:val="0"/>
              <w:widowControl/>
              <w:suppressLineNumbers w:val="0"/>
              <w:jc w:val="center"/>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kern w:val="0"/>
                <w:sz w:val="24"/>
                <w:szCs w:val="24"/>
                <w:lang w:val="en-US" w:eastAsia="zh-CN" w:bidi="ar"/>
              </w:rPr>
              <w:t>投标人响应情况</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(请填写：满足/不满足)</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20C5E6CA">
            <w:pPr>
              <w:keepNext w:val="0"/>
              <w:keepLines w:val="0"/>
              <w:widowControl/>
              <w:suppressLineNumbers w:val="0"/>
              <w:jc w:val="center"/>
              <w:rPr>
                <w:rFonts w:hint="eastAsia" w:ascii="仿宋" w:hAnsi="仿宋" w:eastAsia="仿宋" w:cs="仿宋"/>
                <w:b w:val="0"/>
                <w:bCs w:val="0"/>
                <w:i w:val="0"/>
                <w:iCs w:val="0"/>
                <w:color w:val="000000"/>
                <w:sz w:val="24"/>
                <w:szCs w:val="24"/>
                <w:highlight w:val="none"/>
                <w:u w:val="none"/>
                <w:lang w:eastAsia="zh-CN"/>
              </w:rPr>
            </w:pPr>
            <w:r>
              <w:rPr>
                <w:rFonts w:hint="eastAsia" w:ascii="仿宋" w:hAnsi="仿宋" w:eastAsia="仿宋" w:cs="仿宋"/>
                <w:b w:val="0"/>
                <w:bCs w:val="0"/>
                <w:kern w:val="0"/>
                <w:sz w:val="24"/>
                <w:szCs w:val="24"/>
                <w:lang w:val="en-US" w:eastAsia="zh-CN" w:bidi="ar"/>
              </w:rPr>
              <w:t>证明材料索引</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(请填写证明文件所在页码)</w:t>
            </w:r>
          </w:p>
        </w:tc>
      </w:tr>
      <w:tr w14:paraId="05ADD20F">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109A1714">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kern w:val="0"/>
                <w:sz w:val="24"/>
                <w:szCs w:val="24"/>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3860FFF8">
            <w:pPr>
              <w:keepNext w:val="0"/>
              <w:keepLines w:val="0"/>
              <w:widowControl/>
              <w:suppressLineNumbers w:val="0"/>
              <w:jc w:val="left"/>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kern w:val="0"/>
                <w:sz w:val="24"/>
                <w:szCs w:val="24"/>
                <w:lang w:val="en-US" w:eastAsia="zh-CN" w:bidi="ar"/>
              </w:rPr>
              <w:t>产品原厂及质量承诺</w:t>
            </w:r>
          </w:p>
        </w:tc>
        <w:tc>
          <w:tcPr>
            <w:tcW w:w="3629" w:type="dxa"/>
            <w:tcBorders>
              <w:top w:val="single" w:color="000000" w:sz="4" w:space="0"/>
              <w:left w:val="single" w:color="000000" w:sz="4" w:space="0"/>
              <w:bottom w:val="single" w:color="000000" w:sz="4" w:space="0"/>
              <w:right w:val="single" w:color="000000" w:sz="4" w:space="0"/>
            </w:tcBorders>
            <w:noWrap w:val="0"/>
            <w:vAlign w:val="center"/>
          </w:tcPr>
          <w:p w14:paraId="4B9D084E">
            <w:pPr>
              <w:keepNext w:val="0"/>
              <w:keepLines w:val="0"/>
              <w:widowControl/>
              <w:suppressLineNumbers w:val="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kern w:val="0"/>
                <w:sz w:val="24"/>
                <w:szCs w:val="24"/>
                <w:lang w:val="en-US" w:eastAsia="zh-CN" w:bidi="ar"/>
              </w:rPr>
              <w:t>1. 原厂正品：承诺所投产品为连华科技原厂原装、全新合格的正品；</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2. 质量标准：产品质量符合国家标准或生产技术规范（以要求高者为准），并完全满足采购人的使用及安装要求；</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3. 证明文件：须提供该批次产品的出厂检验报告及产品合格证。</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414923B6">
            <w:pPr>
              <w:keepNext w:val="0"/>
              <w:keepLines w:val="0"/>
              <w:widowControl/>
              <w:suppressLineNumbers w:val="0"/>
              <w:jc w:val="center"/>
              <w:rPr>
                <w:rFonts w:hint="eastAsia" w:ascii="仿宋" w:hAnsi="仿宋" w:eastAsia="仿宋" w:cs="仿宋"/>
                <w:i w:val="0"/>
                <w:iCs w:val="0"/>
                <w:color w:val="000000"/>
                <w:sz w:val="24"/>
                <w:szCs w:val="24"/>
                <w:highlight w:val="none"/>
                <w:u w:val="none"/>
                <w:lang w:val="en-US" w:eastAsia="zh-CN"/>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BB97D13">
            <w:pPr>
              <w:keepNext w:val="0"/>
              <w:keepLines w:val="0"/>
              <w:widowControl/>
              <w:suppressLineNumbers w:val="0"/>
              <w:jc w:val="left"/>
              <w:rPr>
                <w:rFonts w:hint="eastAsia" w:ascii="仿宋" w:hAnsi="仿宋" w:eastAsia="仿宋" w:cs="仿宋"/>
                <w:i w:val="0"/>
                <w:iCs w:val="0"/>
                <w:color w:val="000000"/>
                <w:sz w:val="24"/>
                <w:szCs w:val="24"/>
                <w:highlight w:val="none"/>
                <w:u w:val="none"/>
                <w:lang w:val="en-US" w:eastAsia="zh-CN"/>
              </w:rPr>
            </w:pPr>
          </w:p>
        </w:tc>
      </w:tr>
      <w:tr w14:paraId="1D754B92">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72DE257">
            <w:pPr>
              <w:keepNext w:val="0"/>
              <w:keepLines w:val="0"/>
              <w:widowControl/>
              <w:suppressLineNumbers w:val="0"/>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kern w:val="0"/>
                <w:sz w:val="24"/>
                <w:szCs w:val="24"/>
                <w:lang w:val="en-US" w:eastAsia="zh-CN" w:bidi="ar"/>
              </w:rPr>
              <w:t>2</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632B679D">
            <w:pPr>
              <w:keepNext w:val="0"/>
              <w:keepLines w:val="0"/>
              <w:widowControl/>
              <w:suppressLineNumbers w:val="0"/>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kern w:val="0"/>
                <w:sz w:val="24"/>
                <w:szCs w:val="24"/>
                <w:lang w:val="en-US" w:eastAsia="zh-CN" w:bidi="ar"/>
              </w:rPr>
              <w:t>系统完整性及试剂赠送</w:t>
            </w:r>
          </w:p>
        </w:tc>
        <w:tc>
          <w:tcPr>
            <w:tcW w:w="3629" w:type="dxa"/>
            <w:tcBorders>
              <w:top w:val="single" w:color="000000" w:sz="4" w:space="0"/>
              <w:left w:val="single" w:color="000000" w:sz="4" w:space="0"/>
              <w:bottom w:val="single" w:color="000000" w:sz="4" w:space="0"/>
              <w:right w:val="single" w:color="000000" w:sz="4" w:space="0"/>
            </w:tcBorders>
            <w:noWrap w:val="0"/>
            <w:vAlign w:val="center"/>
          </w:tcPr>
          <w:p w14:paraId="1603418C">
            <w:pPr>
              <w:keepNext w:val="0"/>
              <w:keepLines w:val="0"/>
              <w:widowControl/>
              <w:suppressLineNumbers w:val="0"/>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kern w:val="0"/>
                <w:sz w:val="24"/>
                <w:szCs w:val="24"/>
                <w:lang w:val="en-US" w:eastAsia="zh-CN" w:bidi="ar"/>
              </w:rPr>
              <w:t>1. 系统完整：提供完整的设备系统，确保无需额外采购即可独立、完整投入正常使用；</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2. 试剂赠送：承诺免费附赠水质检测专用试剂，至少包含：COD、氨氮、总氮等关键指标试剂（需注明赠送数量及可使用次数/时长）；</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3. 清单要求：须提供详细的《设备配置清单》及《赠送试剂清单》。</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575CE0A5">
            <w:pPr>
              <w:keepNext w:val="0"/>
              <w:keepLines w:val="0"/>
              <w:widowControl/>
              <w:suppressLineNumbers w:val="0"/>
              <w:jc w:val="center"/>
              <w:rPr>
                <w:rFonts w:hint="eastAsia" w:ascii="仿宋" w:hAnsi="仿宋" w:eastAsia="仿宋" w:cs="仿宋"/>
                <w:i w:val="0"/>
                <w:iCs w:val="0"/>
                <w:color w:val="auto"/>
                <w:kern w:val="0"/>
                <w:sz w:val="24"/>
                <w:szCs w:val="24"/>
                <w:highlight w:val="none"/>
                <w:u w:val="none"/>
                <w:lang w:val="en-US" w:eastAsia="zh-CN" w:bidi="ar"/>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42D9F39">
            <w:pPr>
              <w:keepNext w:val="0"/>
              <w:keepLines w:val="0"/>
              <w:widowControl/>
              <w:suppressLineNumbers w:val="0"/>
              <w:jc w:val="left"/>
              <w:rPr>
                <w:rFonts w:hint="eastAsia" w:ascii="仿宋" w:hAnsi="仿宋" w:eastAsia="仿宋" w:cs="仿宋"/>
                <w:i w:val="0"/>
                <w:iCs w:val="0"/>
                <w:color w:val="auto"/>
                <w:kern w:val="0"/>
                <w:sz w:val="24"/>
                <w:szCs w:val="24"/>
                <w:highlight w:val="none"/>
                <w:u w:val="none"/>
                <w:lang w:val="en-US" w:eastAsia="zh-CN" w:bidi="ar"/>
              </w:rPr>
            </w:pPr>
          </w:p>
        </w:tc>
      </w:tr>
    </w:tbl>
    <w:p w14:paraId="5625A820">
      <w:pPr>
        <w:pStyle w:val="19"/>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30"/>
          <w:szCs w:val="30"/>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22BFCE3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2115B25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2、须随表提交相应的证明材料，装订成册。</w:t>
      </w:r>
    </w:p>
    <w:p w14:paraId="1EA4862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15D53ACA">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57C1826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 w:hAnsi="仿宋" w:eastAsia="仿宋" w:cs="仿宋"/>
          <w:sz w:val="30"/>
          <w:szCs w:val="30"/>
          <w:lang w:val="en-US" w:eastAsia="zh-CN"/>
        </w:rPr>
      </w:pP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5E4F92D7">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2E373FF3">
      <w:pPr>
        <w:snapToGrid w:val="0"/>
        <w:ind w:firstLine="480" w:firstLineChars="200"/>
        <w:jc w:val="right"/>
        <w:rPr>
          <w:rStyle w:val="20"/>
          <w:rFonts w:hint="eastAsia" w:ascii="仿宋" w:hAnsi="仿宋" w:eastAsia="仿宋" w:cs="仿宋"/>
          <w:sz w:val="30"/>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20340762">
      <w:pPr>
        <w:jc w:val="left"/>
        <w:outlineLvl w:val="0"/>
        <w:rPr>
          <w:rStyle w:val="20"/>
          <w:rFonts w:hint="eastAsia" w:ascii="仿宋" w:hAnsi="仿宋" w:eastAsia="仿宋" w:cs="仿宋"/>
          <w:sz w:val="30"/>
        </w:rPr>
      </w:pPr>
    </w:p>
    <w:p w14:paraId="47F7BE11">
      <w:pPr>
        <w:jc w:val="left"/>
        <w:outlineLvl w:val="0"/>
        <w:rPr>
          <w:rStyle w:val="20"/>
          <w:rFonts w:hint="eastAsia" w:ascii="仿宋" w:hAnsi="仿宋" w:eastAsia="仿宋" w:cs="仿宋"/>
          <w:sz w:val="30"/>
        </w:rPr>
      </w:pPr>
    </w:p>
    <w:p w14:paraId="1D15A263">
      <w:pPr>
        <w:jc w:val="left"/>
        <w:outlineLvl w:val="0"/>
        <w:rPr>
          <w:rStyle w:val="20"/>
          <w:rFonts w:hint="eastAsia" w:ascii="仿宋" w:hAnsi="仿宋" w:eastAsia="仿宋" w:cs="仿宋"/>
          <w:sz w:val="30"/>
        </w:rPr>
      </w:pPr>
    </w:p>
    <w:p w14:paraId="7845C75E">
      <w:pPr>
        <w:jc w:val="left"/>
        <w:outlineLvl w:val="0"/>
        <w:rPr>
          <w:rStyle w:val="20"/>
          <w:rFonts w:hint="eastAsia" w:ascii="仿宋" w:hAnsi="仿宋" w:eastAsia="仿宋" w:cs="仿宋"/>
          <w:sz w:val="30"/>
        </w:rPr>
      </w:pPr>
    </w:p>
    <w:p w14:paraId="161FE867">
      <w:pPr>
        <w:jc w:val="left"/>
        <w:outlineLvl w:val="0"/>
        <w:rPr>
          <w:rStyle w:val="20"/>
          <w:rFonts w:hint="eastAsia" w:ascii="仿宋" w:hAnsi="仿宋" w:eastAsia="仿宋" w:cs="仿宋"/>
          <w:sz w:val="30"/>
        </w:rPr>
      </w:pPr>
    </w:p>
    <w:p w14:paraId="37D50176">
      <w:pPr>
        <w:jc w:val="left"/>
        <w:outlineLvl w:val="0"/>
        <w:rPr>
          <w:rStyle w:val="20"/>
          <w:rFonts w:hint="eastAsia" w:ascii="仿宋" w:hAnsi="仿宋" w:eastAsia="仿宋" w:cs="仿宋"/>
          <w:sz w:val="30"/>
        </w:rPr>
      </w:pPr>
    </w:p>
    <w:p w14:paraId="4D936AD3">
      <w:pPr>
        <w:jc w:val="left"/>
        <w:outlineLvl w:val="0"/>
        <w:rPr>
          <w:rStyle w:val="20"/>
          <w:rFonts w:hint="eastAsia" w:ascii="仿宋" w:hAnsi="仿宋" w:eastAsia="仿宋" w:cs="仿宋"/>
          <w:sz w:val="30"/>
        </w:rPr>
      </w:pPr>
    </w:p>
    <w:p w14:paraId="23A3B636">
      <w:pPr>
        <w:jc w:val="left"/>
        <w:outlineLvl w:val="0"/>
        <w:rPr>
          <w:rStyle w:val="20"/>
          <w:rFonts w:hint="eastAsia" w:ascii="仿宋" w:hAnsi="仿宋" w:eastAsia="仿宋" w:cs="仿宋"/>
          <w:sz w:val="30"/>
        </w:rPr>
      </w:pPr>
    </w:p>
    <w:p w14:paraId="5427056E">
      <w:pPr>
        <w:jc w:val="left"/>
        <w:outlineLvl w:val="0"/>
        <w:rPr>
          <w:rStyle w:val="20"/>
          <w:rFonts w:hint="eastAsia" w:ascii="仿宋" w:hAnsi="仿宋" w:eastAsia="仿宋" w:cs="仿宋"/>
          <w:sz w:val="30"/>
        </w:rPr>
      </w:pPr>
    </w:p>
    <w:p w14:paraId="78703223">
      <w:pPr>
        <w:jc w:val="left"/>
        <w:outlineLvl w:val="0"/>
        <w:rPr>
          <w:rStyle w:val="20"/>
          <w:rFonts w:hint="eastAsia" w:ascii="仿宋" w:hAnsi="仿宋" w:eastAsia="仿宋" w:cs="仿宋"/>
          <w:sz w:val="30"/>
        </w:rPr>
      </w:pPr>
    </w:p>
    <w:p w14:paraId="01C2491D">
      <w:pPr>
        <w:jc w:val="left"/>
        <w:outlineLvl w:val="0"/>
        <w:rPr>
          <w:rStyle w:val="20"/>
          <w:rFonts w:hint="eastAsia" w:ascii="仿宋" w:hAnsi="仿宋" w:eastAsia="仿宋" w:cs="仿宋"/>
          <w:sz w:val="30"/>
        </w:rPr>
      </w:pPr>
    </w:p>
    <w:p w14:paraId="373B58AD">
      <w:pPr>
        <w:jc w:val="left"/>
        <w:outlineLvl w:val="0"/>
        <w:rPr>
          <w:rStyle w:val="20"/>
          <w:rFonts w:hint="eastAsia" w:ascii="仿宋" w:hAnsi="仿宋" w:eastAsia="仿宋" w:cs="仿宋"/>
          <w:sz w:val="30"/>
        </w:rPr>
      </w:pPr>
    </w:p>
    <w:p w14:paraId="1DC784F6">
      <w:pPr>
        <w:jc w:val="left"/>
        <w:outlineLvl w:val="0"/>
        <w:rPr>
          <w:rStyle w:val="20"/>
          <w:rFonts w:hint="eastAsia" w:ascii="仿宋" w:hAnsi="仿宋" w:eastAsia="仿宋" w:cs="仿宋"/>
          <w:sz w:val="30"/>
        </w:rPr>
      </w:pPr>
    </w:p>
    <w:p w14:paraId="0D24E266">
      <w:pPr>
        <w:jc w:val="left"/>
        <w:outlineLvl w:val="0"/>
        <w:rPr>
          <w:rStyle w:val="20"/>
          <w:rFonts w:hint="eastAsia" w:ascii="仿宋" w:hAnsi="仿宋" w:eastAsia="仿宋" w:cs="仿宋"/>
          <w:sz w:val="30"/>
        </w:rPr>
      </w:pPr>
    </w:p>
    <w:p w14:paraId="2F030122">
      <w:pPr>
        <w:jc w:val="left"/>
        <w:outlineLvl w:val="0"/>
        <w:rPr>
          <w:rStyle w:val="20"/>
          <w:rFonts w:hint="eastAsia" w:ascii="仿宋" w:hAnsi="仿宋" w:eastAsia="仿宋" w:cs="仿宋"/>
          <w:sz w:val="30"/>
        </w:rPr>
      </w:pPr>
    </w:p>
    <w:p w14:paraId="75F261F5">
      <w:pPr>
        <w:jc w:val="left"/>
        <w:outlineLvl w:val="0"/>
        <w:rPr>
          <w:rStyle w:val="20"/>
          <w:rFonts w:hint="eastAsia" w:ascii="仿宋" w:hAnsi="仿宋" w:eastAsia="仿宋" w:cs="仿宋"/>
          <w:sz w:val="30"/>
        </w:rPr>
      </w:pPr>
    </w:p>
    <w:p w14:paraId="102511F1">
      <w:pPr>
        <w:jc w:val="left"/>
        <w:outlineLvl w:val="0"/>
        <w:rPr>
          <w:rStyle w:val="20"/>
          <w:rFonts w:hint="eastAsia" w:ascii="仿宋" w:hAnsi="仿宋" w:eastAsia="仿宋" w:cs="仿宋"/>
          <w:sz w:val="30"/>
        </w:rPr>
      </w:pPr>
    </w:p>
    <w:p w14:paraId="1D0153AE">
      <w:pPr>
        <w:pStyle w:val="2"/>
        <w:rPr>
          <w:rStyle w:val="20"/>
          <w:rFonts w:hint="eastAsia" w:ascii="仿宋" w:hAnsi="仿宋" w:eastAsia="仿宋" w:cs="仿宋"/>
          <w:sz w:val="30"/>
        </w:rPr>
      </w:pPr>
    </w:p>
    <w:p w14:paraId="31CD0E85">
      <w:pPr>
        <w:pStyle w:val="2"/>
        <w:rPr>
          <w:rStyle w:val="20"/>
          <w:rFonts w:hint="eastAsia" w:ascii="仿宋" w:hAnsi="仿宋" w:eastAsia="仿宋" w:cs="仿宋"/>
          <w:sz w:val="30"/>
        </w:rPr>
      </w:pPr>
    </w:p>
    <w:p w14:paraId="2C23C10F">
      <w:pPr>
        <w:pStyle w:val="2"/>
        <w:rPr>
          <w:rStyle w:val="20"/>
          <w:rFonts w:hint="eastAsia" w:ascii="仿宋" w:hAnsi="仿宋" w:eastAsia="仿宋" w:cs="仿宋"/>
          <w:sz w:val="30"/>
        </w:rPr>
      </w:pPr>
    </w:p>
    <w:p w14:paraId="079703E5">
      <w:pPr>
        <w:jc w:val="left"/>
        <w:outlineLvl w:val="0"/>
        <w:rPr>
          <w:rStyle w:val="20"/>
          <w:rFonts w:hint="eastAsia" w:ascii="仿宋" w:hAnsi="仿宋" w:eastAsia="仿宋" w:cs="仿宋"/>
          <w:sz w:val="30"/>
        </w:rPr>
      </w:pPr>
    </w:p>
    <w:p w14:paraId="743E8D4B">
      <w:pPr>
        <w:jc w:val="left"/>
        <w:outlineLvl w:val="0"/>
        <w:rPr>
          <w:rStyle w:val="20"/>
          <w:rFonts w:hint="eastAsia" w:ascii="仿宋" w:hAnsi="仿宋" w:eastAsia="仿宋" w:cs="仿宋"/>
          <w:sz w:val="30"/>
        </w:rPr>
      </w:pPr>
      <w:bookmarkStart w:id="16" w:name="_Toc27792"/>
      <w:r>
        <w:rPr>
          <w:rStyle w:val="20"/>
          <w:rFonts w:hint="eastAsia" w:ascii="仿宋" w:hAnsi="仿宋" w:eastAsia="仿宋" w:cs="仿宋"/>
          <w:sz w:val="30"/>
        </w:rPr>
        <w:t>附件二 ：</w:t>
      </w:r>
      <w:bookmarkEnd w:id="16"/>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紫外可见智能型多参数水质测定仪采购 </w:t>
      </w:r>
      <w:r>
        <w:rPr>
          <w:rFonts w:hint="eastAsia" w:ascii="仿宋" w:hAnsi="仿宋" w:eastAsia="仿宋" w:cs="仿宋"/>
          <w:sz w:val="30"/>
          <w:szCs w:val="30"/>
          <w:u w:val="none"/>
          <w:lang w:val="en-US" w:eastAsia="zh-CN"/>
        </w:rPr>
        <w:t>项目。</w:t>
      </w:r>
    </w:p>
    <w:tbl>
      <w:tblPr>
        <w:tblStyle w:val="13"/>
        <w:tblW w:w="6168" w:type="pct"/>
        <w:jc w:val="center"/>
        <w:tblLayout w:type="fixed"/>
        <w:tblCellMar>
          <w:top w:w="0" w:type="dxa"/>
          <w:left w:w="108" w:type="dxa"/>
          <w:bottom w:w="0" w:type="dxa"/>
          <w:right w:w="108" w:type="dxa"/>
        </w:tblCellMar>
      </w:tblPr>
      <w:tblGrid>
        <w:gridCol w:w="672"/>
        <w:gridCol w:w="2499"/>
        <w:gridCol w:w="2246"/>
        <w:gridCol w:w="916"/>
        <w:gridCol w:w="932"/>
        <w:gridCol w:w="1128"/>
        <w:gridCol w:w="1779"/>
        <w:gridCol w:w="1287"/>
      </w:tblGrid>
      <w:tr w14:paraId="02D88F49">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10C54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499" w:type="dxa"/>
            <w:tcBorders>
              <w:top w:val="single" w:color="000000" w:sz="4" w:space="0"/>
              <w:left w:val="single" w:color="000000" w:sz="4" w:space="0"/>
              <w:bottom w:val="single" w:color="000000" w:sz="4" w:space="0"/>
              <w:right w:val="single" w:color="000000" w:sz="4" w:space="0"/>
            </w:tcBorders>
            <w:noWrap/>
            <w:vAlign w:val="center"/>
          </w:tcPr>
          <w:p w14:paraId="645961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73DAA12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0CC7FB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D2B05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EC494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779" w:type="dxa"/>
            <w:tcBorders>
              <w:top w:val="single" w:color="000000" w:sz="4" w:space="0"/>
              <w:left w:val="single" w:color="000000" w:sz="4" w:space="0"/>
              <w:bottom w:val="single" w:color="000000" w:sz="4" w:space="0"/>
              <w:right w:val="single" w:color="000000" w:sz="4" w:space="0"/>
            </w:tcBorders>
            <w:noWrap/>
            <w:vAlign w:val="center"/>
          </w:tcPr>
          <w:p w14:paraId="2D6EF3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4A14D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2A2A4348">
        <w:tblPrEx>
          <w:tblCellMar>
            <w:top w:w="0" w:type="dxa"/>
            <w:left w:w="108" w:type="dxa"/>
            <w:bottom w:w="0" w:type="dxa"/>
            <w:right w:w="108" w:type="dxa"/>
          </w:tblCellMar>
        </w:tblPrEx>
        <w:trPr>
          <w:trHeight w:val="1776"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5231221">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291731F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紫外可见智能型多参数水质测定仪</w:t>
            </w:r>
          </w:p>
        </w:tc>
        <w:tc>
          <w:tcPr>
            <w:tcW w:w="2246" w:type="dxa"/>
            <w:tcBorders>
              <w:top w:val="single" w:color="000000" w:sz="4" w:space="0"/>
              <w:left w:val="single" w:color="000000" w:sz="4" w:space="0"/>
              <w:bottom w:val="single" w:color="000000" w:sz="4" w:space="0"/>
              <w:right w:val="single" w:color="000000" w:sz="4" w:space="0"/>
            </w:tcBorders>
            <w:noWrap w:val="0"/>
            <w:vAlign w:val="center"/>
          </w:tcPr>
          <w:p w14:paraId="547E211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LH-3BA(V12)</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3130FCF1">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6E637DC">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套</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D967C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79" w:type="dxa"/>
            <w:tcBorders>
              <w:top w:val="single" w:color="000000" w:sz="4" w:space="0"/>
              <w:left w:val="single" w:color="000000" w:sz="4" w:space="0"/>
              <w:bottom w:val="single" w:color="000000" w:sz="4" w:space="0"/>
              <w:right w:val="single" w:color="000000" w:sz="4" w:space="0"/>
            </w:tcBorders>
            <w:noWrap w:val="0"/>
            <w:vAlign w:val="center"/>
          </w:tcPr>
          <w:p w14:paraId="26AED64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专业人员到场培训，附赠cod，氨氮总氮等水质检测专用试剂</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2808D93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连华科技</w:t>
            </w:r>
          </w:p>
        </w:tc>
      </w:tr>
    </w:tbl>
    <w:p w14:paraId="6F7E2286">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全部货物运送至采购人指定地点，且经由采购人验收合格并培训完成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币4.78</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2、该采购项目履约保证金为合同价的5%。中标人于合同签订前将履约保证金打入招标人指定账户。合同履行过程中，履约保证金转为质保金。质保期满后，招标人退还质保金（无息）。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6A04673F">
      <w:pPr>
        <w:spacing w:line="480" w:lineRule="auto"/>
        <w:jc w:val="left"/>
        <w:outlineLvl w:val="0"/>
        <w:rPr>
          <w:rFonts w:hint="eastAsia" w:ascii="仿宋" w:hAnsi="仿宋" w:eastAsia="仿宋" w:cs="仿宋"/>
          <w:b/>
          <w:spacing w:val="-2"/>
          <w:sz w:val="30"/>
        </w:rPr>
      </w:pPr>
      <w:bookmarkStart w:id="17" w:name="_Toc17289"/>
      <w:r>
        <w:rPr>
          <w:rStyle w:val="20"/>
          <w:rFonts w:hint="eastAsia" w:ascii="仿宋" w:hAnsi="仿宋" w:eastAsia="仿宋" w:cs="仿宋"/>
          <w:sz w:val="30"/>
        </w:rPr>
        <w:t>附件三：</w:t>
      </w:r>
      <w:bookmarkEnd w:id="17"/>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紫外可见智能型多参数水质测定仪采购 </w:t>
      </w:r>
      <w:r>
        <w:rPr>
          <w:rFonts w:hint="eastAsia" w:ascii="仿宋" w:hAnsi="仿宋" w:eastAsia="仿宋" w:cs="仿宋"/>
          <w:color w:val="auto"/>
          <w:sz w:val="30"/>
          <w:szCs w:val="30"/>
          <w:u w:val="none"/>
          <w:lang w:val="en-US" w:eastAsia="zh-CN"/>
        </w:rPr>
        <w:t>项目。</w:t>
      </w:r>
    </w:p>
    <w:tbl>
      <w:tblPr>
        <w:tblStyle w:val="13"/>
        <w:tblW w:w="5847" w:type="pct"/>
        <w:jc w:val="center"/>
        <w:tblLayout w:type="fixed"/>
        <w:tblCellMar>
          <w:top w:w="0" w:type="dxa"/>
          <w:left w:w="108" w:type="dxa"/>
          <w:bottom w:w="0" w:type="dxa"/>
          <w:right w:w="108" w:type="dxa"/>
        </w:tblCellMar>
      </w:tblPr>
      <w:tblGrid>
        <w:gridCol w:w="758"/>
        <w:gridCol w:w="1460"/>
        <w:gridCol w:w="3398"/>
        <w:gridCol w:w="1101"/>
        <w:gridCol w:w="866"/>
        <w:gridCol w:w="981"/>
        <w:gridCol w:w="1149"/>
        <w:gridCol w:w="1149"/>
      </w:tblGrid>
      <w:tr w14:paraId="10174627">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39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132F75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7F55190F">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18FA750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42182A0C">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全部货物运送至采购人指定地点，且经由采购人验收合格并培训完成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21289385">
      <w:pPr>
        <w:wordWrap w:val="0"/>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8839328"/>
      <w:bookmarkStart w:id="19" w:name="_Toc103165678"/>
      <w:bookmarkStart w:id="20" w:name="_Toc20318"/>
      <w:r>
        <w:rPr>
          <w:rStyle w:val="20"/>
          <w:rFonts w:hint="eastAsia" w:ascii="仿宋" w:hAnsi="仿宋" w:eastAsia="仿宋" w:cs="仿宋"/>
          <w:sz w:val="30"/>
        </w:rPr>
        <w:t>附件</w:t>
      </w:r>
      <w:bookmarkEnd w:id="18"/>
      <w:bookmarkEnd w:id="19"/>
      <w:r>
        <w:rPr>
          <w:rStyle w:val="20"/>
          <w:rFonts w:hint="eastAsia" w:ascii="仿宋" w:hAnsi="仿宋" w:eastAsia="仿宋" w:cs="仿宋"/>
          <w:sz w:val="30"/>
          <w:lang w:val="en-US"/>
        </w:rPr>
        <w:t>四</w:t>
      </w:r>
      <w:r>
        <w:rPr>
          <w:rStyle w:val="20"/>
          <w:rFonts w:hint="eastAsia" w:ascii="仿宋" w:hAnsi="仿宋" w:eastAsia="仿宋" w:cs="仿宋"/>
          <w:sz w:val="30"/>
        </w:rPr>
        <w:t>：</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紫外可见智能型多参数水质测定仪采购项目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6">
    <w:nsid w:val="36803950"/>
    <w:multiLevelType w:val="singleLevel"/>
    <w:tmpl w:val="36803950"/>
    <w:lvl w:ilvl="0" w:tentative="0">
      <w:start w:val="1"/>
      <w:numFmt w:val="decimal"/>
      <w:suff w:val="nothing"/>
      <w:lvlText w:val="%1"/>
      <w:lvlJc w:val="left"/>
      <w:pPr>
        <w:ind w:left="635" w:leftChars="0" w:hanging="42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5"/>
  </w:num>
  <w:num w:numId="3">
    <w:abstractNumId w:val="7"/>
  </w:num>
  <w:num w:numId="4">
    <w:abstractNumId w:val="2"/>
  </w:num>
  <w:num w:numId="5">
    <w:abstractNumId w:val="4"/>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1D22213"/>
    <w:rsid w:val="027B64C4"/>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297576D"/>
    <w:rsid w:val="12BF4C87"/>
    <w:rsid w:val="12E70A09"/>
    <w:rsid w:val="15341747"/>
    <w:rsid w:val="163F0F8C"/>
    <w:rsid w:val="164F6705"/>
    <w:rsid w:val="16646293"/>
    <w:rsid w:val="16FE5921"/>
    <w:rsid w:val="17507F90"/>
    <w:rsid w:val="17B042A1"/>
    <w:rsid w:val="1A2B7D96"/>
    <w:rsid w:val="1B25743C"/>
    <w:rsid w:val="1BD33B78"/>
    <w:rsid w:val="1BEC2FB3"/>
    <w:rsid w:val="1C2834AF"/>
    <w:rsid w:val="1C540D8D"/>
    <w:rsid w:val="1CDA4664"/>
    <w:rsid w:val="1CE262BC"/>
    <w:rsid w:val="1D6D770B"/>
    <w:rsid w:val="1E1A21EF"/>
    <w:rsid w:val="203B090D"/>
    <w:rsid w:val="21135480"/>
    <w:rsid w:val="212C3971"/>
    <w:rsid w:val="214D7086"/>
    <w:rsid w:val="21BA7E4E"/>
    <w:rsid w:val="2237459C"/>
    <w:rsid w:val="22DF5956"/>
    <w:rsid w:val="22ED7F5E"/>
    <w:rsid w:val="231F50B3"/>
    <w:rsid w:val="24130D0C"/>
    <w:rsid w:val="246E26EC"/>
    <w:rsid w:val="24937D46"/>
    <w:rsid w:val="24CD5814"/>
    <w:rsid w:val="259E2C64"/>
    <w:rsid w:val="260706AD"/>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D117E29"/>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7E312B6"/>
    <w:rsid w:val="389D7311"/>
    <w:rsid w:val="39653A2A"/>
    <w:rsid w:val="398E418A"/>
    <w:rsid w:val="3996009B"/>
    <w:rsid w:val="3997709B"/>
    <w:rsid w:val="39A55AE7"/>
    <w:rsid w:val="39BB1265"/>
    <w:rsid w:val="3A351BE0"/>
    <w:rsid w:val="3AFB2B32"/>
    <w:rsid w:val="3B0953A4"/>
    <w:rsid w:val="3BD665F6"/>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1D30314"/>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4737F4"/>
    <w:rsid w:val="4C870D35"/>
    <w:rsid w:val="4D2832EB"/>
    <w:rsid w:val="4DB81983"/>
    <w:rsid w:val="4DF66F25"/>
    <w:rsid w:val="4E376DB9"/>
    <w:rsid w:val="4E716394"/>
    <w:rsid w:val="4ECC39F8"/>
    <w:rsid w:val="4F0A3ECF"/>
    <w:rsid w:val="4F595384"/>
    <w:rsid w:val="4F7F3CCA"/>
    <w:rsid w:val="502844C8"/>
    <w:rsid w:val="51A6607B"/>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AEB4F48"/>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A5C5429"/>
    <w:rsid w:val="6B10403F"/>
    <w:rsid w:val="6B656B47"/>
    <w:rsid w:val="6B7E1643"/>
    <w:rsid w:val="6C714475"/>
    <w:rsid w:val="6CDB032D"/>
    <w:rsid w:val="6DBD736C"/>
    <w:rsid w:val="6DF45A5A"/>
    <w:rsid w:val="6E160DB8"/>
    <w:rsid w:val="6E5526FF"/>
    <w:rsid w:val="6F2B1820"/>
    <w:rsid w:val="6F2E0DB9"/>
    <w:rsid w:val="6F412F7A"/>
    <w:rsid w:val="6FD1108A"/>
    <w:rsid w:val="706C34E9"/>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7539D5"/>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9723</Words>
  <Characters>9986</Characters>
  <Lines>53</Lines>
  <Paragraphs>15</Paragraphs>
  <TotalTime>3</TotalTime>
  <ScaleCrop>false</ScaleCrop>
  <LinksUpToDate>false</LinksUpToDate>
  <CharactersWithSpaces>11308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2026-04-10T06:45:15Z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F794603E5CE44F6CAE6427A3F2FED62C_13</vt:lpwstr>
  </property>
  <property fmtid="{D5CDD505-2E9C-101B-9397-08002B2CF9AE}" pid="4" name="KSOTemplateDocerSaveRecord">
    <vt:lpwstr>eyJoZGlkIjoiNTVkNzExMmNlZTllZmYzYjIzZDNlN2M3MDhjZjk3N2IiLCJ1c2VySWQiOiI0MTkyNjk4ODkifQ==</vt:lpwstr>
  </property>
</Properties>
</file>